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86" w:rsidRDefault="0084658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46586" w:rsidRDefault="00846586">
      <w:pPr>
        <w:pStyle w:val="ConsPlusNormal"/>
        <w:ind w:firstLine="540"/>
        <w:jc w:val="both"/>
        <w:outlineLvl w:val="0"/>
      </w:pPr>
    </w:p>
    <w:p w:rsidR="00846586" w:rsidRDefault="00846586">
      <w:pPr>
        <w:pStyle w:val="ConsPlusNormal"/>
        <w:outlineLvl w:val="0"/>
      </w:pPr>
      <w:r>
        <w:t>Зарегистрировано в Минюсте России 4 апреля 2019 г. N 54279</w:t>
      </w:r>
    </w:p>
    <w:p w:rsidR="00846586" w:rsidRDefault="008465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Title"/>
        <w:jc w:val="center"/>
      </w:pPr>
      <w:bookmarkStart w:id="0" w:name="_GoBack"/>
      <w:r>
        <w:t>МИНИСТЕРСТВО ЮСТИЦИИ РОССИЙСКОЙ ФЕДЕРАЦИИ</w:t>
      </w:r>
    </w:p>
    <w:p w:rsidR="00846586" w:rsidRDefault="00846586">
      <w:pPr>
        <w:pStyle w:val="ConsPlusTitle"/>
        <w:ind w:firstLine="540"/>
        <w:jc w:val="both"/>
      </w:pPr>
    </w:p>
    <w:p w:rsidR="00846586" w:rsidRDefault="00846586">
      <w:pPr>
        <w:pStyle w:val="ConsPlusTitle"/>
        <w:jc w:val="center"/>
      </w:pPr>
      <w:r>
        <w:t>ПРИКАЗ</w:t>
      </w:r>
    </w:p>
    <w:p w:rsidR="00846586" w:rsidRDefault="00846586">
      <w:pPr>
        <w:pStyle w:val="ConsPlusTitle"/>
        <w:jc w:val="center"/>
      </w:pPr>
      <w:r>
        <w:t>от 29 марта 2019 г. N 57</w:t>
      </w:r>
    </w:p>
    <w:p w:rsidR="00846586" w:rsidRDefault="00846586">
      <w:pPr>
        <w:pStyle w:val="ConsPlusTitle"/>
        <w:ind w:firstLine="540"/>
        <w:jc w:val="both"/>
      </w:pPr>
    </w:p>
    <w:p w:rsidR="00846586" w:rsidRDefault="00846586">
      <w:pPr>
        <w:pStyle w:val="ConsPlusTitle"/>
        <w:jc w:val="center"/>
      </w:pPr>
      <w:r>
        <w:t>ОБ УТВЕРЖДЕНИИ АДМИНИСТРАТИВНОГО РЕГЛАМЕНТА</w:t>
      </w:r>
    </w:p>
    <w:p w:rsidR="00846586" w:rsidRDefault="00846586">
      <w:pPr>
        <w:pStyle w:val="ConsPlusTitle"/>
        <w:jc w:val="center"/>
      </w:pPr>
      <w:r>
        <w:t>МИНИСТЕРСТВА ЮСТИЦИИ РОССИЙСКОЙ ФЕДЕРАЦИИ ПО ПРЕДОСТАВЛЕНИЮ</w:t>
      </w:r>
    </w:p>
    <w:p w:rsidR="00846586" w:rsidRDefault="00846586">
      <w:pPr>
        <w:pStyle w:val="ConsPlusTitle"/>
        <w:jc w:val="center"/>
      </w:pPr>
      <w:r>
        <w:t>ГОСУДАРСТВЕННОЙ УСЛУГИ ПО ОСУЩЕСТВЛЕНИЮ АККРЕДИТАЦИИ</w:t>
      </w:r>
    </w:p>
    <w:p w:rsidR="00846586" w:rsidRDefault="00846586">
      <w:pPr>
        <w:pStyle w:val="ConsPlusTitle"/>
        <w:jc w:val="center"/>
      </w:pPr>
      <w:r>
        <w:t>ЮРИДИЧЕСКИХ И ФИЗИЧЕСКИХ ЛИЦ, ИЗЪЯВИВШИХ ЖЕЛАНИЕ ПОЛУЧИТЬ</w:t>
      </w:r>
    </w:p>
    <w:p w:rsidR="00846586" w:rsidRDefault="00846586">
      <w:pPr>
        <w:pStyle w:val="ConsPlusTitle"/>
        <w:jc w:val="center"/>
      </w:pPr>
      <w:r>
        <w:t>АККРЕДИТАЦИЮ НА ПРОВЕДЕНИЕ В КАЧЕСТВЕ НЕЗАВИСИМЫХ ЭКСПЕРТОВ</w:t>
      </w:r>
    </w:p>
    <w:p w:rsidR="00846586" w:rsidRDefault="00846586">
      <w:pPr>
        <w:pStyle w:val="ConsPlusTitle"/>
        <w:jc w:val="center"/>
      </w:pPr>
      <w:r>
        <w:t>АНТИКОРРУПЦИОННОЙ ЭКСПЕРТИЗЫ НОРМАТИВНЫХ ПРАВОВЫХ АКТОВ</w:t>
      </w:r>
    </w:p>
    <w:p w:rsidR="00846586" w:rsidRDefault="00846586">
      <w:pPr>
        <w:pStyle w:val="ConsPlusTitle"/>
        <w:jc w:val="center"/>
      </w:pPr>
      <w:r>
        <w:t>И ПРОЕКТОВ НОРМАТИВНЫХ ПРАВОВЫХ АКТОВ В СЛУЧАЯХ,</w:t>
      </w:r>
    </w:p>
    <w:p w:rsidR="00846586" w:rsidRDefault="00846586">
      <w:pPr>
        <w:pStyle w:val="ConsPlusTitle"/>
        <w:jc w:val="center"/>
      </w:pPr>
      <w:proofErr w:type="gramStart"/>
      <w:r>
        <w:t>ПРЕДУСМОТРЕННЫХ</w:t>
      </w:r>
      <w:proofErr w:type="gramEnd"/>
      <w:r>
        <w:t xml:space="preserve"> ЗАКОНОДАТЕЛЬСТВОМ РОССИЙСКОЙ ФЕДЕРАЦИИ</w:t>
      </w:r>
    </w:p>
    <w:p w:rsidR="00846586" w:rsidRDefault="00846586">
      <w:pPr>
        <w:pStyle w:val="ConsPlusNormal"/>
        <w:ind w:firstLine="540"/>
        <w:jc w:val="both"/>
      </w:pPr>
    </w:p>
    <w:bookmarkEnd w:id="0"/>
    <w:p w:rsidR="00846586" w:rsidRDefault="00846586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части 1 статьи 5</w:t>
        </w:r>
      </w:hyperlink>
      <w:r>
        <w:t xml:space="preserve"> Федерального закона от 17.07.2009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3609; 2011, N 48, ст. 6730; 2013, N 43, ст. 5449; </w:t>
      </w:r>
      <w:proofErr w:type="gramStart"/>
      <w:r>
        <w:t xml:space="preserve">2018, N 24, ст. 3412, N 42 (ч. 2), ст. 6376), </w:t>
      </w:r>
      <w:hyperlink r:id="rId7" w:history="1">
        <w:r>
          <w:rPr>
            <w:color w:val="0000FF"/>
          </w:rPr>
          <w:t>подпункта 9.1 пункта 7</w:t>
        </w:r>
      </w:hyperlink>
      <w:r>
        <w:t xml:space="preserve"> Положения о Министерстве юстиции Российской Федерации, утвержденного Указом Президента Российской Федерации от 13.10.2004 N 1313 "Вопросы Министерства юстиции Российской Федерации" (Собрание законодательства Российской Федерации, 2004, N 42, ст. 4108; 2005, N 44, ст. 4535, N 52 (ч. 3), ст. 5690;</w:t>
      </w:r>
      <w:proofErr w:type="gramEnd"/>
      <w:r>
        <w:t xml:space="preserve"> </w:t>
      </w:r>
      <w:proofErr w:type="gramStart"/>
      <w:r>
        <w:t>2006, N 12, ст. 1284, N 19, ст. 2070, N 23, ст. 2452, N 38, ст. 3975, N 39, ст. 4039; 2007, N 13, ст. 1530, N 20, ст. 2390; 2008, N 10 (ч. 2), ст. 909, N 29 (ч. 1), ст. 3473, N 43, ст. 4921; 2010, N 4, ст. 368, N 19, ст. 2300;</w:t>
      </w:r>
      <w:proofErr w:type="gramEnd"/>
      <w:r>
        <w:t xml:space="preserve"> </w:t>
      </w:r>
      <w:proofErr w:type="gramStart"/>
      <w:r>
        <w:t>2011, N 21, ст. 2927, ст. 2930, N 29, ст. 4420; 2012, N 8, ст. 990, N 18, ст. 2166, N 22, ст. 2759, N 38, ст. 5070, N 47, ст. 6459, N 53 (ч. 2), ст. 7866; 2013, N 26, ст. 3314, N 49 (ч. 7), ст. 6396, N 52 (ч. 2), ст. 7137;</w:t>
      </w:r>
      <w:proofErr w:type="gramEnd"/>
      <w:r>
        <w:t xml:space="preserve"> </w:t>
      </w:r>
      <w:proofErr w:type="gramStart"/>
      <w:r>
        <w:t>2014, N 26 (ч. 2), ст. 3515, N 50, ст. 7054; 2015, N 14, ст. 2108, N 19, ст. 2806, N 37, ст. 5130; 2016, N 1 (ч. 2), ст. 207, ст. 211, N 19, ст. 2672, N 51, ст. 7357; 2017, N 16, ст. 2397, N 17, ст. 2549, N 49, ст. 7444;</w:t>
      </w:r>
      <w:proofErr w:type="gramEnd"/>
      <w:r>
        <w:t xml:space="preserve"> </w:t>
      </w:r>
      <w:proofErr w:type="gramStart"/>
      <w:r>
        <w:t xml:space="preserve">2018, N 8, ст. 1192, N 16 (ч. 1), ст. 2345, N 23, ст. 3261, N 44, ст. 6713), и в соответствии с </w:t>
      </w:r>
      <w:hyperlink r:id="rId8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(Собрание</w:t>
      </w:r>
      <w:proofErr w:type="gramEnd"/>
      <w:r>
        <w:t xml:space="preserve"> </w:t>
      </w:r>
      <w:proofErr w:type="gramStart"/>
      <w:r>
        <w:t>законодательства Российской Федерации, 2011, N 22, ст. 3169, N 35, ст. 5092; 2012, N 28, ст. 3908, N 36, ст. 4903, N 50 (ч. 6), ст. 7070, N 52, ст. 7507; 2014, N 5, ст. 506; 2017, N 44, ст. 6523; 2018, N 6, ст. 880, N 25, ст. 3696, N 36, ст. 5623, N 46, ст. 7050), приказываю:</w:t>
      </w:r>
      <w:proofErr w:type="gramEnd"/>
    </w:p>
    <w:p w:rsidR="00846586" w:rsidRDefault="00846586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40" w:history="1">
        <w:r>
          <w:rPr>
            <w:color w:val="0000FF"/>
          </w:rPr>
          <w:t>регламент</w:t>
        </w:r>
      </w:hyperlink>
      <w:r>
        <w:t xml:space="preserve">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 xml:space="preserve">2. Департаменту уголовного, административного и процессуального законодательства (М.В. </w:t>
      </w:r>
      <w:proofErr w:type="spellStart"/>
      <w:r>
        <w:t>Калашник</w:t>
      </w:r>
      <w:proofErr w:type="spellEnd"/>
      <w:r>
        <w:t xml:space="preserve">) обеспечивать аккредитацию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</w:t>
      </w:r>
      <w:r>
        <w:lastRenderedPageBreak/>
        <w:t>предусмотренных законодательством Российской Федерации.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3. Признать утратившими силу приказы Министерства юстиции Российской Федерации:</w:t>
      </w:r>
    </w:p>
    <w:p w:rsidR="00846586" w:rsidRDefault="00846586">
      <w:pPr>
        <w:pStyle w:val="ConsPlusNormal"/>
        <w:spacing w:before="220"/>
        <w:ind w:firstLine="540"/>
        <w:jc w:val="both"/>
      </w:pPr>
      <w:proofErr w:type="gramStart"/>
      <w:r>
        <w:t xml:space="preserve">от 27.07.2012 </w:t>
      </w:r>
      <w:hyperlink r:id="rId9" w:history="1">
        <w:r>
          <w:rPr>
            <w:color w:val="0000FF"/>
          </w:rPr>
          <w:t>N 146</w:t>
        </w:r>
      </w:hyperlink>
      <w:r>
        <w:t xml:space="preserve"> "Об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Федерации" (зарегистрирован Министерством юстиции Российской Федерации 02.08.2012, регистрационный N 25085);</w:t>
      </w:r>
      <w:proofErr w:type="gramEnd"/>
    </w:p>
    <w:p w:rsidR="00846586" w:rsidRDefault="00846586">
      <w:pPr>
        <w:pStyle w:val="ConsPlusNormal"/>
        <w:spacing w:before="220"/>
        <w:ind w:firstLine="540"/>
        <w:jc w:val="both"/>
      </w:pPr>
      <w:proofErr w:type="gramStart"/>
      <w:r>
        <w:t xml:space="preserve">от 15.03.2013 </w:t>
      </w:r>
      <w:hyperlink r:id="rId10" w:history="1">
        <w:r>
          <w:rPr>
            <w:color w:val="0000FF"/>
          </w:rPr>
          <w:t>N 32</w:t>
        </w:r>
      </w:hyperlink>
      <w:r>
        <w:t xml:space="preserve"> "О внесении изменений в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Федерации, утвержденный приказом Минюста России от 27 июля 2012 г</w:t>
      </w:r>
      <w:proofErr w:type="gramEnd"/>
      <w:r>
        <w:t>. N 146"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05.04.2013, регистрационный N 28011);</w:t>
      </w:r>
    </w:p>
    <w:p w:rsidR="00846586" w:rsidRDefault="00846586">
      <w:pPr>
        <w:pStyle w:val="ConsPlusNormal"/>
        <w:spacing w:before="220"/>
        <w:ind w:firstLine="540"/>
        <w:jc w:val="both"/>
      </w:pPr>
      <w:proofErr w:type="gramStart"/>
      <w:r>
        <w:t xml:space="preserve">от 23.06.2016 </w:t>
      </w:r>
      <w:hyperlink r:id="rId11" w:history="1">
        <w:r>
          <w:rPr>
            <w:color w:val="0000FF"/>
          </w:rPr>
          <w:t>N 141</w:t>
        </w:r>
      </w:hyperlink>
      <w:r>
        <w:t xml:space="preserve"> "О внесении изменений в приказ Министерства юстиции Российской Федерации от 27.07.2012 N 146 "Об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</w:t>
      </w:r>
      <w:proofErr w:type="gramEnd"/>
      <w:r>
        <w:t xml:space="preserve"> Российской Федерации"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30.06.2016, регистрационный N 42701);</w:t>
      </w:r>
    </w:p>
    <w:p w:rsidR="00846586" w:rsidRDefault="00846586">
      <w:pPr>
        <w:pStyle w:val="ConsPlusNormal"/>
        <w:spacing w:before="220"/>
        <w:ind w:firstLine="540"/>
        <w:jc w:val="both"/>
      </w:pPr>
      <w:proofErr w:type="gramStart"/>
      <w:r>
        <w:t xml:space="preserve">от 29.09.2017 </w:t>
      </w:r>
      <w:hyperlink r:id="rId12" w:history="1">
        <w:r>
          <w:rPr>
            <w:color w:val="0000FF"/>
          </w:rPr>
          <w:t>N 186</w:t>
        </w:r>
      </w:hyperlink>
      <w:r>
        <w:t xml:space="preserve"> "О внесении изменений в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Федерации, утвержденный приказом Министерства юстиции Российской Федерации от 27.07.2012 N</w:t>
      </w:r>
      <w:proofErr w:type="gramEnd"/>
      <w:r>
        <w:t xml:space="preserve"> 146"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06.10.2017, регистрационный N 48445).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А.Д. </w:t>
      </w:r>
      <w:proofErr w:type="spellStart"/>
      <w:r>
        <w:t>Алханова</w:t>
      </w:r>
      <w:proofErr w:type="spellEnd"/>
      <w:r>
        <w:t>.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jc w:val="right"/>
      </w:pPr>
      <w:r>
        <w:t>Министр</w:t>
      </w:r>
    </w:p>
    <w:p w:rsidR="00846586" w:rsidRDefault="00846586">
      <w:pPr>
        <w:pStyle w:val="ConsPlusNormal"/>
        <w:jc w:val="right"/>
      </w:pPr>
      <w:r>
        <w:t>А.В.</w:t>
      </w:r>
      <w:proofErr w:type="gramStart"/>
      <w:r>
        <w:t>КОНОВАЛОВ</w:t>
      </w:r>
      <w:proofErr w:type="gramEnd"/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jc w:val="right"/>
        <w:outlineLvl w:val="0"/>
      </w:pPr>
      <w:r>
        <w:t>Приложение</w:t>
      </w:r>
    </w:p>
    <w:p w:rsidR="00846586" w:rsidRDefault="00846586">
      <w:pPr>
        <w:pStyle w:val="ConsPlusNormal"/>
        <w:jc w:val="right"/>
      </w:pPr>
      <w:r>
        <w:t>к приказу Министерства юстиции</w:t>
      </w:r>
    </w:p>
    <w:p w:rsidR="00846586" w:rsidRDefault="00846586">
      <w:pPr>
        <w:pStyle w:val="ConsPlusNormal"/>
        <w:jc w:val="right"/>
      </w:pPr>
      <w:r>
        <w:t>Российской Федерации</w:t>
      </w:r>
    </w:p>
    <w:p w:rsidR="00846586" w:rsidRDefault="00846586">
      <w:pPr>
        <w:pStyle w:val="ConsPlusNormal"/>
        <w:jc w:val="right"/>
      </w:pPr>
      <w:r>
        <w:t>от 29 марта 2019 г. N 57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Title"/>
        <w:jc w:val="center"/>
      </w:pPr>
      <w:bookmarkStart w:id="1" w:name="P40"/>
      <w:bookmarkEnd w:id="1"/>
      <w:r>
        <w:t>АДМИНИСТРАТИВНЫЙ РЕГЛАМЕНТ</w:t>
      </w:r>
    </w:p>
    <w:p w:rsidR="00846586" w:rsidRDefault="00846586">
      <w:pPr>
        <w:pStyle w:val="ConsPlusTitle"/>
        <w:jc w:val="center"/>
      </w:pPr>
      <w:r>
        <w:lastRenderedPageBreak/>
        <w:t>МИНИСТЕРСТВА ЮСТИЦИИ РОССИЙСКОЙ ФЕДЕРАЦИИ ПО ПРЕДОСТАВЛЕНИЮ</w:t>
      </w:r>
    </w:p>
    <w:p w:rsidR="00846586" w:rsidRDefault="00846586">
      <w:pPr>
        <w:pStyle w:val="ConsPlusTitle"/>
        <w:jc w:val="center"/>
      </w:pPr>
      <w:r>
        <w:t>ГОСУДАРСТВЕННОЙ УСЛУГИ ПО ОСУЩЕСТВЛЕНИЮ АККРЕДИТАЦИИ</w:t>
      </w:r>
    </w:p>
    <w:p w:rsidR="00846586" w:rsidRDefault="00846586">
      <w:pPr>
        <w:pStyle w:val="ConsPlusTitle"/>
        <w:jc w:val="center"/>
      </w:pPr>
      <w:r>
        <w:t>ЮРИДИЧЕСКИХ И ФИЗИЧЕСКИХ ЛИЦ, ИЗЪЯВИВШИХ ЖЕЛАНИЕ ПОЛУЧИТЬ</w:t>
      </w:r>
    </w:p>
    <w:p w:rsidR="00846586" w:rsidRDefault="00846586">
      <w:pPr>
        <w:pStyle w:val="ConsPlusTitle"/>
        <w:jc w:val="center"/>
      </w:pPr>
      <w:r>
        <w:t>АККРЕДИТАЦИЮ НА ПРОВЕДЕНИЕ В КАЧЕСТВЕ НЕЗАВИСИМЫХ ЭКСПЕРТОВ</w:t>
      </w:r>
    </w:p>
    <w:p w:rsidR="00846586" w:rsidRDefault="00846586">
      <w:pPr>
        <w:pStyle w:val="ConsPlusTitle"/>
        <w:jc w:val="center"/>
      </w:pPr>
      <w:r>
        <w:t>АНТИКОРРУПЦИОННОЙ ЭКСПЕРТИЗЫ НОРМАТИВНЫХ ПРАВОВЫХ АКТОВ</w:t>
      </w:r>
    </w:p>
    <w:p w:rsidR="00846586" w:rsidRDefault="00846586">
      <w:pPr>
        <w:pStyle w:val="ConsPlusTitle"/>
        <w:jc w:val="center"/>
      </w:pPr>
      <w:r>
        <w:t>И ПРОЕКТОВ НОРМАТИВНЫХ ПРАВОВЫХ АКТОВ В СЛУЧАЯХ,</w:t>
      </w:r>
    </w:p>
    <w:p w:rsidR="00846586" w:rsidRDefault="00846586">
      <w:pPr>
        <w:pStyle w:val="ConsPlusTitle"/>
        <w:jc w:val="center"/>
      </w:pPr>
      <w:proofErr w:type="gramStart"/>
      <w:r>
        <w:t>ПРЕДУСМОТРЕННЫХ</w:t>
      </w:r>
      <w:proofErr w:type="gramEnd"/>
      <w:r>
        <w:t xml:space="preserve"> ЗАКОНОДАТЕЛЬСТВОМ РОССИЙСКОЙ ФЕДЕРАЦИИ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Title"/>
        <w:jc w:val="center"/>
        <w:outlineLvl w:val="1"/>
      </w:pPr>
      <w:r>
        <w:t>I. Общие положения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Title"/>
        <w:jc w:val="center"/>
        <w:outlineLvl w:val="2"/>
      </w:pPr>
      <w:r>
        <w:t>Предмет регулирования регламента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Административный регламент), определяет сроки и последовательность административных процедур (действий) при аккредитации юридических и физических лиц, изъявивших</w:t>
      </w:r>
      <w:proofErr w:type="gramEnd"/>
      <w:r>
        <w:t xml:space="preserve"> </w:t>
      </w:r>
      <w:proofErr w:type="gramStart"/>
      <w:r>
        <w:t>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аккредитация), порядок отказа в аккредитации, аннулирования аккредитации, а также определяет условия аккредитации и порядок взаимодействия между структурными подразделениями Минюста России, его должностными лицами, взаимодействия Минюста России с заявителями при предоставлении государственной услуги.</w:t>
      </w:r>
      <w:proofErr w:type="gramEnd"/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Title"/>
        <w:jc w:val="center"/>
        <w:outlineLvl w:val="2"/>
      </w:pPr>
      <w:r>
        <w:t>Круг заявителей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ind w:firstLine="540"/>
        <w:jc w:val="both"/>
      </w:pPr>
      <w:bookmarkStart w:id="2" w:name="P57"/>
      <w:bookmarkEnd w:id="2"/>
      <w:r>
        <w:t>2. При предоставлении Минюстом России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государственная услуга), заявителями могут быть:</w:t>
      </w:r>
    </w:p>
    <w:p w:rsidR="00846586" w:rsidRDefault="00846586">
      <w:pPr>
        <w:pStyle w:val="ConsPlusNormal"/>
        <w:spacing w:before="220"/>
        <w:ind w:firstLine="540"/>
        <w:jc w:val="both"/>
      </w:pPr>
      <w:bookmarkStart w:id="3" w:name="P58"/>
      <w:bookmarkEnd w:id="3"/>
      <w:r>
        <w:t>1) граждане Российской Федерации, имеющие высшее образование и стаж работы по специальности не менее 5 лет, за исключением: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граждан, имеющих неснятую или непогашенную судимость;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граждан,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 xml:space="preserve">граждан, осуществляющих свою деятельность в органах и организациях, указанных в </w:t>
      </w:r>
      <w:hyperlink r:id="rId13" w:history="1">
        <w:r>
          <w:rPr>
            <w:color w:val="0000FF"/>
          </w:rPr>
          <w:t>пункте 3 части 1 статьи 3</w:t>
        </w:r>
      </w:hyperlink>
      <w:r>
        <w:t xml:space="preserve"> Федерального закона от 17.07.2009 N 172-ФЗ "Об антикоррупционной экспертизе нормативных правовых актов и проектов нормативных правовых актов" (далее - Федеральный закон N 172-ФЗ);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 xml:space="preserve">2) юридические лица, имеющие в своем штате не менее 3 работников, удовлетворяющих требованиям, установленным </w:t>
      </w:r>
      <w:hyperlink w:anchor="P58" w:history="1">
        <w:r>
          <w:rPr>
            <w:color w:val="0000FF"/>
          </w:rPr>
          <w:t>подпунктом 1</w:t>
        </w:r>
      </w:hyperlink>
      <w:r>
        <w:t xml:space="preserve"> настоящего пункта, за исключением: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международных и иностранных организаций;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lastRenderedPageBreak/>
        <w:t>некоммерческих организаций, выполняющих функции иностранного агента.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846586" w:rsidRDefault="00846586">
      <w:pPr>
        <w:pStyle w:val="ConsPlusTitle"/>
        <w:jc w:val="center"/>
      </w:pPr>
      <w:r>
        <w:t>государственной услуги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ind w:firstLine="540"/>
        <w:jc w:val="both"/>
      </w:pPr>
      <w:r>
        <w:t xml:space="preserve">3. </w:t>
      </w:r>
      <w:proofErr w:type="gramStart"/>
      <w:r>
        <w:t>Информирование по вопросам предоставления государственной услуги (далее - информирование) осуществляется при обращении заявителя для получения государственной услуги за консультацией по вопросам предоставления государственной услуги (лично, письменно, посредством электронной почты, по справочным телефонам, телефонам-автоинформаторам (при наличии), путем размещения информации:</w:t>
      </w:r>
      <w:proofErr w:type="gramEnd"/>
    </w:p>
    <w:p w:rsidR="00846586" w:rsidRDefault="00846586">
      <w:pPr>
        <w:pStyle w:val="ConsPlusNormal"/>
        <w:spacing w:before="220"/>
        <w:ind w:firstLine="540"/>
        <w:jc w:val="both"/>
      </w:pPr>
      <w:r>
        <w:t>на официальном сайте Минюста России в информационно-телекоммуникационной сети "Интернет" (далее - официальный сайт Минюста России);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на информационном стенде, находящемся в помещении контрольно-пропускного пункта Минюста России;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 (www.gosuslugi.ru) (далее - Единый портал);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в федеральной государственной информационной системе "Федеральный реестр государственных и муниципальных услуг (функций)" (далее - Федеральный реестр).</w:t>
      </w:r>
    </w:p>
    <w:p w:rsidR="00846586" w:rsidRDefault="00846586">
      <w:pPr>
        <w:pStyle w:val="ConsPlusNormal"/>
        <w:spacing w:before="220"/>
        <w:ind w:firstLine="540"/>
        <w:jc w:val="both"/>
      </w:pPr>
      <w:bookmarkStart w:id="4" w:name="P74"/>
      <w:bookmarkEnd w:id="4"/>
      <w:r>
        <w:t>4. Информация о предоставлении государственной услуги размещается Департаментом организации и контроля на официальном сайте Минюста России, на информационном стенде в помещении контрольно-пропускного пункта; Департаментом уголовного, административного и процессуального законодательства - на Едином портале и в Федеральном реестре.</w:t>
      </w:r>
    </w:p>
    <w:p w:rsidR="00846586" w:rsidRDefault="00846586">
      <w:pPr>
        <w:pStyle w:val="ConsPlusNormal"/>
        <w:spacing w:before="220"/>
        <w:ind w:firstLine="540"/>
        <w:jc w:val="both"/>
      </w:pPr>
      <w:bookmarkStart w:id="5" w:name="P75"/>
      <w:bookmarkEnd w:id="5"/>
      <w:r>
        <w:t>5. Информация по вопросам предоставления государственной услуги включает следующие сведения: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круг заявителей, которым предоставляется государственная услуга;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перечень документов, представляемых заявителем для получения государственной услуги, требования, предъявляемые к этим документам и их оформлению, включая образцы заполнения форм документов;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срок предоставления государственной услуги;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порядок и способы подачи документов, представляемых заявителем для получения государственной услуги;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порядок получения информации заявителем по вопросам предоставления государственной услуги, сведений о ходе предоставления государственной услуги, в том числе с использованием Единого портала;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перечень оснований для отказа в предоставлении государственной услуги;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сведения о месте нахождения, графике работы, справочных телефонах, телефонах-</w:t>
      </w:r>
      <w:r>
        <w:lastRenderedPageBreak/>
        <w:t>автоинформаторах (при наличии), адресе официального сайта Минюста России, а также электронной почты;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порядок досудебного (внесудебного) обжалования решений и действий (бездействия), принятых (осуществляемых) должностными лицами Минюста России в ходе предоставления государственной услуги;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иная информация о порядке предоставления государственной услуги.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6. Информация о месте нахождения (адресе), графике работы, справочных телефонах, телефонах-автоинформаторах (при наличии), адресах официального сайта и электронной почты Минюста России размещается на официальном сайте Минюста России, в Федеральном реестре, на Едином портале, а также на информационных стендах в местах предоставления государственных услуг в Минюсте России.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7. На официальном сайте Минюста России, информационных стендах в местах предоставления государственных услуг в Минюсте России размещается следующая информация: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Административный регламент с приложениями;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перечень документов, представляемых заявителем для получения государственной услуги, требования, предъявляемые к этим документам и их оформлению, включая образцы заполнения форм документов;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порядок и способы подачи документов, представляемых заявителем для получения государственной услуги;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срок предоставления государственной услуги;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основания для отказа в предоставлении государственной услуги;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порядок получения информации заявителем по вопросам предоставления государственной услуги, сведений о ходе предоставления государственной услуги, в том числе с использованием Единого портала;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порядок досудебного (внесудебного) обжалования решений и действий (бездействия) Минюста России, а также его должностных лиц.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8. На Едином портале путем интеграции сведений из Федерального реестра размещается следующая информация: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исчерпывающий перечень документов, необходимых для предоставления государственной услуги, требования к оформлению указанных документов;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круг заявителей;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срок предоставления государственной услуги;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lastRenderedPageBreak/>
        <w:t>исчерпывающий перечень оснований для отказа в предоставлении государственной услуги;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права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формы заявлений, используемые при предоставлении государственной услуги;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образцы заполнения электронной формы заявлений.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9. Информация на Едином портале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46586" w:rsidRDefault="00846586">
      <w:pPr>
        <w:pStyle w:val="ConsPlusNormal"/>
        <w:spacing w:before="220"/>
        <w:ind w:firstLine="540"/>
        <w:jc w:val="both"/>
      </w:pPr>
      <w:r>
        <w:t>11. На Едином портале заявителю предоставляется возможность заполнения заявлений, необходимых для получения государственной услуги, в электронной форме, которые подписываются усиленной квалифицированной электронной подписью или простой электронной подписью.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12. На официальном сайте Минюста России и на Едином портале заявителю предоставляется возможность копирования необходимых образцов заявлений (далее - образец).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13. Заявление может быть написано собственноручно в соответствии с образцом или распечатано посредством электронных печатающих устройств и заполнено от руки или машинописным способом.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Заявители вправе использовать простую электронную подпись в случае, предусмотренном </w:t>
      </w:r>
      <w:hyperlink r:id="rId14" w:history="1">
        <w:r>
          <w:rPr>
            <w:color w:val="0000FF"/>
          </w:rPr>
          <w:t>пунктом 2.1</w:t>
        </w:r>
      </w:hyperlink>
      <w: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(далее - постановление N 634) (Собрание законодательства Российской Федерации, 2012</w:t>
      </w:r>
      <w:proofErr w:type="gramEnd"/>
      <w:r>
        <w:t xml:space="preserve">, </w:t>
      </w:r>
      <w:proofErr w:type="gramStart"/>
      <w:r>
        <w:t>N 27, ст. 3744; 2013, N 45, ст. 5807; 2018, N 36, ст. 5623).</w:t>
      </w:r>
      <w:proofErr w:type="gramEnd"/>
    </w:p>
    <w:p w:rsidR="00846586" w:rsidRDefault="00846586">
      <w:pPr>
        <w:pStyle w:val="ConsPlusNormal"/>
        <w:spacing w:before="220"/>
        <w:ind w:firstLine="540"/>
        <w:jc w:val="both"/>
      </w:pPr>
      <w:r>
        <w:t xml:space="preserve">15. Консультации о порядке предоставления государственной услуги предоставляются по вопросам, указанным в </w:t>
      </w:r>
      <w:hyperlink w:anchor="P75" w:history="1">
        <w:r>
          <w:rPr>
            <w:color w:val="0000FF"/>
          </w:rPr>
          <w:t>пункте 5</w:t>
        </w:r>
      </w:hyperlink>
      <w:r>
        <w:t xml:space="preserve"> Административного регламента.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16. Консультации предоставляются посредством официального сайта Минюста России, телефонной связи, телефонов-автоинформаторов (при наличии), почты или электронной почты.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17. Консультации предоставляются уполномоченными федеральными государственными гражданскими служащими Департамента уголовного, административного и процессуального законодательства Минюста России (далее - государственные служащие Минюста России).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В ответе по телефону на устные обращения государственный служащий Минюста России информирует обратившегося гражданина о своих фамилии, имени, отчестве (при наличии), должности, интересующих его вопросах или сообщает номер телефона компетентного государственного служащего Минюста России.</w:t>
      </w:r>
      <w:proofErr w:type="gramEnd"/>
    </w:p>
    <w:p w:rsidR="00846586" w:rsidRDefault="00846586">
      <w:pPr>
        <w:pStyle w:val="ConsPlusNormal"/>
        <w:spacing w:before="220"/>
        <w:ind w:firstLine="540"/>
        <w:jc w:val="both"/>
      </w:pPr>
      <w:r>
        <w:lastRenderedPageBreak/>
        <w:t>19. Место нахождения и график работы структурного подразделения Минюста России, предоставляющего государственную услугу: Департамента уголовного, административного и процессуального законодательства, - совпадают с местом нахождения и графиком работы Минюста России.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20. Ящик для корреспонденции Минюста России расположен на контрольно-пропускном пункте Министерства юстиции Российской Федерации.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21. Ответ на обращение по вопросам, связанным с аккредитацией, справочного характера, поступившее по почте или электронной почте, направляется почтой (электронной почтой) в адрес заявителя в срок, не превышающий 30 календарных дней со дня регистрации обращения в Минюсте России.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22. Государственные служащие Минюста России не вправе осуществлять консультирование заинтересованных лиц, выходящее за рамки информирования по вопросам предоставления государственной услуги.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ind w:firstLine="540"/>
        <w:jc w:val="both"/>
      </w:pPr>
      <w:r>
        <w:t>23. Государственная услуга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846586" w:rsidRDefault="00846586">
      <w:pPr>
        <w:pStyle w:val="ConsPlusTitle"/>
        <w:jc w:val="center"/>
      </w:pPr>
      <w:r>
        <w:t>государственную услугу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ind w:firstLine="540"/>
        <w:jc w:val="both"/>
      </w:pPr>
      <w:r>
        <w:t>24. Полномочия по предоставлению государственной услуги осуществляются Минюстом России.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25. При предоставлении государственной услуги осуществляется взаимодействие с Министерством внутренних дел Российской Федерации.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26.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для предоставления государственных услуг, утвержденный Правительством Российской Федерации.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ind w:firstLine="540"/>
        <w:jc w:val="both"/>
      </w:pPr>
      <w:bookmarkStart w:id="6" w:name="P137"/>
      <w:bookmarkEnd w:id="6"/>
      <w:r>
        <w:t>27. Результатом предоставления государственной услуги является: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1) аккредитация с направлением заявителю уведомления об аккредитации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уведомление об аккредитации);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 xml:space="preserve">2) отказ в аккредитации с направлением заявителю уведомления об отказе в аккредитации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уведомление об отказе в </w:t>
      </w:r>
      <w:r>
        <w:lastRenderedPageBreak/>
        <w:t>аккредитации);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3) аннулирование аккредитации с направлением заявителю уведомления об аннулировании аккредитации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уведомление об аннулировании аккредитации);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4) отказ в аннулировании аккредитации с направлением заявителю уведомления об отказе в аннулировании аккредитации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уведомление об отказе в аннулировании аккредитации).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Title"/>
        <w:jc w:val="center"/>
        <w:outlineLvl w:val="2"/>
      </w:pPr>
      <w:r>
        <w:t>Срок предоставления государственной услуги, в том числе</w:t>
      </w:r>
    </w:p>
    <w:p w:rsidR="00846586" w:rsidRDefault="00846586">
      <w:pPr>
        <w:pStyle w:val="ConsPlusTitle"/>
        <w:jc w:val="center"/>
      </w:pPr>
      <w:r>
        <w:t>с учетом необходимости обращения в организации, участвующие</w:t>
      </w:r>
    </w:p>
    <w:p w:rsidR="00846586" w:rsidRDefault="00846586">
      <w:pPr>
        <w:pStyle w:val="ConsPlusTitle"/>
        <w:jc w:val="center"/>
      </w:pPr>
      <w:r>
        <w:t>в предоставлении государственной услуги, срок</w:t>
      </w:r>
    </w:p>
    <w:p w:rsidR="00846586" w:rsidRDefault="00846586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846586" w:rsidRDefault="00846586">
      <w:pPr>
        <w:pStyle w:val="ConsPlusTitle"/>
        <w:jc w:val="center"/>
      </w:pPr>
      <w:r>
        <w:t>в случае</w:t>
      </w:r>
      <w:proofErr w:type="gramStart"/>
      <w:r>
        <w:t>,</w:t>
      </w:r>
      <w:proofErr w:type="gramEnd"/>
      <w:r>
        <w:t xml:space="preserve"> если возможность приостановления предусмотрена</w:t>
      </w:r>
    </w:p>
    <w:p w:rsidR="00846586" w:rsidRDefault="00846586">
      <w:pPr>
        <w:pStyle w:val="ConsPlusTitle"/>
        <w:jc w:val="center"/>
      </w:pPr>
      <w:r>
        <w:t>законодательством Российской Федерации, срок выдачи</w:t>
      </w:r>
    </w:p>
    <w:p w:rsidR="00846586" w:rsidRDefault="00846586">
      <w:pPr>
        <w:pStyle w:val="ConsPlusTitle"/>
        <w:jc w:val="center"/>
      </w:pPr>
      <w:r>
        <w:t>(направления) документов, являющихся результатом</w:t>
      </w:r>
    </w:p>
    <w:p w:rsidR="00846586" w:rsidRDefault="00846586">
      <w:pPr>
        <w:pStyle w:val="ConsPlusTitle"/>
        <w:jc w:val="center"/>
      </w:pPr>
      <w:r>
        <w:t>предоставления государственной услуги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ind w:firstLine="540"/>
        <w:jc w:val="both"/>
      </w:pPr>
      <w:r>
        <w:t>28. Срок предоставления государственной услуги - 25 рабочих дней со дня регистрации заявления об аккредитации в Минюсте России.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 xml:space="preserve">29. Срок направления документов, предусмотренных </w:t>
      </w:r>
      <w:hyperlink w:anchor="P137" w:history="1">
        <w:r>
          <w:rPr>
            <w:color w:val="0000FF"/>
          </w:rPr>
          <w:t>пунктом 27</w:t>
        </w:r>
      </w:hyperlink>
      <w:r>
        <w:t xml:space="preserve"> Административного регламента, - 2 рабочих дня со дня оформления данных документов.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846586" w:rsidRDefault="00846586">
      <w:pPr>
        <w:pStyle w:val="ConsPlusTitle"/>
        <w:jc w:val="center"/>
      </w:pPr>
      <w:r>
        <w:t>государственной услуги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ind w:firstLine="540"/>
        <w:jc w:val="both"/>
      </w:pPr>
      <w:r>
        <w:t>30. Перечень нормативных правовых актов, регулирующих предоставление государственной услуги (с указанием реквизитов и источников официального опубликования), размещается на официальном сайте Минюста России, на Едином портале и в Федеральном реестре.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846586" w:rsidRDefault="00846586">
      <w:pPr>
        <w:pStyle w:val="ConsPlusTitle"/>
        <w:jc w:val="center"/>
      </w:pPr>
      <w:r>
        <w:t>в соответствии с нормативными правовыми актами</w:t>
      </w:r>
    </w:p>
    <w:p w:rsidR="00846586" w:rsidRDefault="00846586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846586" w:rsidRDefault="00846586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846586" w:rsidRDefault="00846586">
      <w:pPr>
        <w:pStyle w:val="ConsPlusTitle"/>
        <w:jc w:val="center"/>
      </w:pPr>
      <w:r>
        <w:t>государственной услуги, подлежащих представлению</w:t>
      </w:r>
    </w:p>
    <w:p w:rsidR="00846586" w:rsidRDefault="00846586">
      <w:pPr>
        <w:pStyle w:val="ConsPlusTitle"/>
        <w:jc w:val="center"/>
      </w:pPr>
      <w:r>
        <w:t>заявителем, способы их получения заявителем, в том числе</w:t>
      </w:r>
    </w:p>
    <w:p w:rsidR="00846586" w:rsidRDefault="00846586">
      <w:pPr>
        <w:pStyle w:val="ConsPlusTitle"/>
        <w:jc w:val="center"/>
      </w:pPr>
      <w:r>
        <w:t>в электронной форме, порядок их представления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ind w:firstLine="540"/>
        <w:jc w:val="both"/>
      </w:pPr>
      <w:bookmarkStart w:id="7" w:name="P168"/>
      <w:bookmarkEnd w:id="7"/>
      <w:r>
        <w:t>31. Физическое лицо для получения государственной услуги может направить почтовым отправлением, представить непосредственно в Минюст России через ящик для корреспонденции Минюста России либо направить через Единый портал следующие документы: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 xml:space="preserve">а) заявление об аккредитации физического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</w:t>
      </w:r>
      <w:hyperlink w:anchor="P675" w:history="1">
        <w:r>
          <w:rPr>
            <w:color w:val="0000FF"/>
          </w:rPr>
          <w:t>(приложение N 1)</w:t>
        </w:r>
      </w:hyperlink>
      <w:r>
        <w:t>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б) копию паспорта гражданина Российской Федерации (страницы с фотографией и с регистрацией);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lastRenderedPageBreak/>
        <w:t>в) копию документа установленного образца о высшем образовании;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г) копию документа установленного образца о наличии ученой степени (при наличии);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д) копию трудовой книжки (с наличием записи "Работает по настоящее время", заверенной печатью организации и выполненной в течение одного месяца до дня подачи заявления);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е) справку с места работы (службы), подтверждающую наличие у гражданина соответствующего стажа работы по специальности, заверенную печатью организации.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Физическое лицо для получения государственной услуги может представить по собственной инициативе документ, подтверждающий наличие (отсутствие) судимости и (или) факта уголовного преследования либо прекращения уголовного преследования.</w:t>
      </w:r>
    </w:p>
    <w:p w:rsidR="00846586" w:rsidRDefault="00846586">
      <w:pPr>
        <w:pStyle w:val="ConsPlusNormal"/>
        <w:spacing w:before="220"/>
        <w:ind w:firstLine="540"/>
        <w:jc w:val="both"/>
      </w:pPr>
      <w:bookmarkStart w:id="8" w:name="P176"/>
      <w:bookmarkEnd w:id="8"/>
      <w:r>
        <w:t>32. Юридическое лицо для получения государственной услуги может направить почтовым отправлением, представить непосредственно в Минюст России через ящик для корреспонденции Минюста России либо направить через Единый портал следующие документы: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 xml:space="preserve">а) заявление об аккредитации юридического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</w:t>
      </w:r>
      <w:hyperlink w:anchor="P751" w:history="1">
        <w:r>
          <w:rPr>
            <w:color w:val="0000FF"/>
          </w:rPr>
          <w:t>(приложение N 2)</w:t>
        </w:r>
      </w:hyperlink>
      <w:r>
        <w:t>, подписанное руководителем организации;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б) копию документа установленного образца о высшем образовании работника юридического лица, отвечающего условиям аккредитации в качестве независимого эксперта - физического лица;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в) копию документа установленного образца о наличии ученой степени работника юридического лица, отвечающего условиям аккредитации в качестве независимого эксперта - физического лица (при наличии);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г) копию трудовой книжки работника юридического лица, отвечающего условиям аккредитации в качестве независимого эксперта - физического лица (с наличием записи "Работает по настоящее время", заверенной печатью организации и выполненной в течение одного месяца до дня подачи заявления);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д) копию паспорта гражданина Российской Федерации (страницы с фотографией и с регистрацией) работника юридического лица, отвечающего условиям аккредитации в качестве независимого эксперта - физического лица;</w:t>
      </w:r>
    </w:p>
    <w:p w:rsidR="00846586" w:rsidRDefault="00846586">
      <w:pPr>
        <w:pStyle w:val="ConsPlusNormal"/>
        <w:spacing w:before="220"/>
        <w:ind w:firstLine="540"/>
        <w:jc w:val="both"/>
      </w:pPr>
      <w:proofErr w:type="gramStart"/>
      <w:r>
        <w:t xml:space="preserve">е) заявление о согласии работника юридического лица, изъявившего желание получить аккредитацию на проведение в качестве независимого эксперта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Федерации, на обработку его персональных данных </w:t>
      </w:r>
      <w:hyperlink w:anchor="P829" w:history="1">
        <w:r>
          <w:rPr>
            <w:color w:val="0000FF"/>
          </w:rPr>
          <w:t>(приложение N 3)</w:t>
        </w:r>
      </w:hyperlink>
      <w:r>
        <w:t xml:space="preserve"> и внесение этих данных в государственный реестр независимых экспертов, получивших аккредитацию на проведение антикоррупционной экспертизы нормативных правовых актов и</w:t>
      </w:r>
      <w:proofErr w:type="gramEnd"/>
      <w:r>
        <w:t xml:space="preserve"> проектов нормативных правовых актов в случаях, предусмотренных законодательством Российской Федерации (далее - государственный реестр), размещенный на официальном сайте Минюста России.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Юридическое лицо для получения государственной услуги может представить по собственной инициативе: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копию свидетельства о государственной регистрации юридического лица;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 xml:space="preserve">документ, подтверждающий у работника юридического лица наличие (отсутствие) </w:t>
      </w:r>
      <w:r>
        <w:lastRenderedPageBreak/>
        <w:t>судимости и (или) факта уголовного преследования либо прекращения уголовного преследования.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 xml:space="preserve">33. </w:t>
      </w:r>
      <w:proofErr w:type="gramStart"/>
      <w:r>
        <w:t>Физическое или юридическое лицо для аннулирования своей аккредитации может направить почтовым отправлением, представить непосредственно в Минюст России через ящик для корреспонденции Минюста России либо направить через Единый портал заявление об аннулировании аккредитации физического или юридического лица на проведение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</w:t>
      </w:r>
      <w:proofErr w:type="gramEnd"/>
      <w:r>
        <w:t xml:space="preserve"> Федерации (далее - заявление об аннулировании аккредитации) (</w:t>
      </w:r>
      <w:hyperlink w:anchor="P897" w:history="1">
        <w:r>
          <w:rPr>
            <w:color w:val="0000FF"/>
          </w:rPr>
          <w:t>приложения N 4</w:t>
        </w:r>
      </w:hyperlink>
      <w:r>
        <w:t xml:space="preserve"> и </w:t>
      </w:r>
      <w:hyperlink w:anchor="P954" w:history="1">
        <w:r>
          <w:rPr>
            <w:color w:val="0000FF"/>
          </w:rPr>
          <w:t>N 5</w:t>
        </w:r>
      </w:hyperlink>
      <w:r>
        <w:t>).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 xml:space="preserve">34. В случае изменения данных в документах, представленных на аккредитацию согласно </w:t>
      </w:r>
      <w:hyperlink w:anchor="P168" w:history="1">
        <w:r>
          <w:rPr>
            <w:color w:val="0000FF"/>
          </w:rPr>
          <w:t>пункту 31</w:t>
        </w:r>
      </w:hyperlink>
      <w:r>
        <w:t xml:space="preserve"> Административного регламента (для физических лиц) и </w:t>
      </w:r>
      <w:hyperlink w:anchor="P176" w:history="1">
        <w:r>
          <w:rPr>
            <w:color w:val="0000FF"/>
          </w:rPr>
          <w:t>пункту 32</w:t>
        </w:r>
      </w:hyperlink>
      <w:r>
        <w:t xml:space="preserve"> Административного регламента (для юридических лиц), физическое или юридическое лицо представляет в Минюст России заявление об аннулировании аккредитации.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 xml:space="preserve">35. В случае истечения срока действия аккредитации документы на аккредитацию подаются в соответствии с </w:t>
      </w:r>
      <w:hyperlink w:anchor="P168" w:history="1">
        <w:r>
          <w:rPr>
            <w:color w:val="0000FF"/>
          </w:rPr>
          <w:t>пунктами 31</w:t>
        </w:r>
      </w:hyperlink>
      <w:r>
        <w:t xml:space="preserve"> и </w:t>
      </w:r>
      <w:hyperlink w:anchor="P176" w:history="1">
        <w:r>
          <w:rPr>
            <w:color w:val="0000FF"/>
          </w:rPr>
          <w:t>32</w:t>
        </w:r>
      </w:hyperlink>
      <w:r>
        <w:t xml:space="preserve"> Административного регламента.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 xml:space="preserve">В случае истечения срока действия свидетельства об аккредитации физического лица или юридического лица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актов, в случаях, предусмотренных законодательством Российской Федерации (далее - свидетельство об аккредитации), документы на аккредитацию подаются в соответствии с </w:t>
      </w:r>
      <w:hyperlink w:anchor="P168" w:history="1">
        <w:r>
          <w:rPr>
            <w:color w:val="0000FF"/>
          </w:rPr>
          <w:t>пунктами 31</w:t>
        </w:r>
      </w:hyperlink>
      <w:r>
        <w:t xml:space="preserve"> и </w:t>
      </w:r>
      <w:hyperlink w:anchor="P176" w:history="1">
        <w:r>
          <w:rPr>
            <w:color w:val="0000FF"/>
          </w:rPr>
          <w:t>32</w:t>
        </w:r>
      </w:hyperlink>
      <w:r>
        <w:t xml:space="preserve"> Административного регламента.</w:t>
      </w:r>
      <w:proofErr w:type="gramEnd"/>
    </w:p>
    <w:p w:rsidR="00846586" w:rsidRDefault="00846586">
      <w:pPr>
        <w:pStyle w:val="ConsPlusNormal"/>
        <w:spacing w:before="220"/>
        <w:ind w:firstLine="540"/>
        <w:jc w:val="both"/>
      </w:pPr>
      <w:r>
        <w:t>37. Выдача нового свидетельства об аккредитации взамен ранее выданного не предусмотрена.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846586" w:rsidRDefault="00846586">
      <w:pPr>
        <w:pStyle w:val="ConsPlusTitle"/>
        <w:jc w:val="center"/>
      </w:pPr>
      <w:r>
        <w:t>в соответствии с нормативными правовыми актами</w:t>
      </w:r>
    </w:p>
    <w:p w:rsidR="00846586" w:rsidRDefault="00846586">
      <w:pPr>
        <w:pStyle w:val="ConsPlusTitle"/>
        <w:jc w:val="center"/>
      </w:pPr>
      <w:r>
        <w:t>для предоставления государственной услуги, которые</w:t>
      </w:r>
    </w:p>
    <w:p w:rsidR="00846586" w:rsidRDefault="00846586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846586" w:rsidRDefault="00846586">
      <w:pPr>
        <w:pStyle w:val="ConsPlusTitle"/>
        <w:jc w:val="center"/>
      </w:pPr>
      <w:r>
        <w:t>местного самоуправления и иных органов, участвующих</w:t>
      </w:r>
    </w:p>
    <w:p w:rsidR="00846586" w:rsidRDefault="00846586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846586" w:rsidRDefault="00846586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846586" w:rsidRDefault="00846586">
      <w:pPr>
        <w:pStyle w:val="ConsPlusTitle"/>
        <w:jc w:val="center"/>
      </w:pPr>
      <w:r>
        <w:t>их получения заявителями, в том числе в электронной форме,</w:t>
      </w:r>
    </w:p>
    <w:p w:rsidR="00846586" w:rsidRDefault="00846586">
      <w:pPr>
        <w:pStyle w:val="ConsPlusTitle"/>
        <w:jc w:val="center"/>
      </w:pPr>
      <w:r>
        <w:t>порядок их представления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ind w:firstLine="540"/>
        <w:jc w:val="both"/>
      </w:pPr>
      <w:r>
        <w:t xml:space="preserve">38. </w:t>
      </w:r>
      <w:proofErr w:type="gramStart"/>
      <w:r>
        <w:t>Документом, необходимым в соответствии с нормативными правовыми актами для предоставления государственной услуги, который находится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который заявитель вправе представить, является документ, подтверждающий у заявителя наличие (отсутствие) судимости и (или) факта уголовного преследования либо прекращения уголовного преследования, который предоставляется в Минюст России Министерством внутренних</w:t>
      </w:r>
      <w:proofErr w:type="gramEnd"/>
      <w:r>
        <w:t xml:space="preserve"> </w:t>
      </w:r>
      <w:proofErr w:type="gramStart"/>
      <w:r>
        <w:t xml:space="preserve">дел Российской Федерации в порядке межведомственного информационного взаимодействия по запросу в соответствии со </w:t>
      </w:r>
      <w:hyperlink r:id="rId15" w:history="1">
        <w:r>
          <w:rPr>
            <w:color w:val="0000FF"/>
          </w:rPr>
          <w:t>статьей 7.2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27, ст. 3880; N 49 (ч. 5), ст. 7061; 2012, N 31, ст. 4322;</w:t>
      </w:r>
      <w:proofErr w:type="gramEnd"/>
      <w:r>
        <w:t xml:space="preserve"> 2016, N 27 (ч. 2), ст. 4294; 2018, N 31, ст. 4858).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39. Запрещается требовать от заявителя: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46586" w:rsidRDefault="00846586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16" w:history="1">
        <w:r>
          <w:rPr>
            <w:color w:val="0000FF"/>
          </w:rPr>
          <w:t>части</w:t>
        </w:r>
        <w:proofErr w:type="gramEnd"/>
        <w:r>
          <w:rPr>
            <w:color w:val="0000FF"/>
          </w:rPr>
          <w:t xml:space="preserve">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 xml:space="preserve">представление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</w:t>
      </w:r>
      <w:hyperlink r:id="rId17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846586" w:rsidRDefault="00846586">
      <w:pPr>
        <w:pStyle w:val="ConsPlusTitle"/>
        <w:jc w:val="center"/>
      </w:pPr>
      <w:r>
        <w:t>документов, необходимых для предоставления</w:t>
      </w:r>
    </w:p>
    <w:p w:rsidR="00846586" w:rsidRDefault="00846586">
      <w:pPr>
        <w:pStyle w:val="ConsPlusTitle"/>
        <w:jc w:val="center"/>
      </w:pPr>
      <w:r>
        <w:t>государственной услуги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ind w:firstLine="540"/>
        <w:jc w:val="both"/>
      </w:pPr>
      <w:r>
        <w:t>40. Основания для отказа в приеме документов, необходимых для предоставления государственной услуги, законодательством Российской Федерации не предусмотрены.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846586" w:rsidRDefault="00846586">
      <w:pPr>
        <w:pStyle w:val="ConsPlusTitle"/>
        <w:jc w:val="center"/>
      </w:pPr>
      <w:r>
        <w:t>или отказа в предоставлении государственной услуги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ind w:firstLine="540"/>
        <w:jc w:val="both"/>
      </w:pPr>
      <w:r>
        <w:t>41. Основания для приостановления государственной услуги законодательством Российской Федерации не предусмотрены.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42. Основанием для отказа в предоставлении государственной услуги являются: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 xml:space="preserve">несоответствие заявителя условиям, установленным </w:t>
      </w:r>
      <w:hyperlink w:anchor="P57" w:history="1">
        <w:r>
          <w:rPr>
            <w:color w:val="0000FF"/>
          </w:rPr>
          <w:t>пунктом 2</w:t>
        </w:r>
      </w:hyperlink>
      <w:r>
        <w:t xml:space="preserve"> Административного регламента;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 xml:space="preserve">представление не в полном объеме предусмотренных </w:t>
      </w:r>
      <w:hyperlink w:anchor="P168" w:history="1">
        <w:r>
          <w:rPr>
            <w:color w:val="0000FF"/>
          </w:rPr>
          <w:t>пунктом 31</w:t>
        </w:r>
      </w:hyperlink>
      <w:r>
        <w:t xml:space="preserve"> Административного регламента (для физических лиц) и </w:t>
      </w:r>
      <w:hyperlink w:anchor="P176" w:history="1">
        <w:r>
          <w:rPr>
            <w:color w:val="0000FF"/>
          </w:rPr>
          <w:t>пунктом 32</w:t>
        </w:r>
      </w:hyperlink>
      <w:r>
        <w:t xml:space="preserve"> Административного регламента (для юридических лиц) документов, необходимых для аккредитации;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представление документов, содержащих недостоверные сведения, либо документов, оформленных в ненадлежащем порядке, нечитабельность сведений, содержащихся в представленных документах.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43. 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 в порядке, установленном Административным регламентом.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44. Не допускается отказ в приеме документов, необходимых для предоставления государственной услуги, в случае, если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на официальном сайте Минюста России.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lastRenderedPageBreak/>
        <w:t>Не допускается отказ в предоставлении государственной услуги в случае, если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на официальном сайте Минюста России.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846586" w:rsidRDefault="00846586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846586" w:rsidRDefault="00846586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846586" w:rsidRDefault="00846586">
      <w:pPr>
        <w:pStyle w:val="ConsPlusTitle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846586" w:rsidRDefault="00846586">
      <w:pPr>
        <w:pStyle w:val="ConsPlusTitle"/>
        <w:jc w:val="center"/>
      </w:pPr>
      <w:r>
        <w:t>государственной услуги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ind w:firstLine="540"/>
        <w:jc w:val="both"/>
      </w:pPr>
      <w:r>
        <w:t xml:space="preserve">45. </w:t>
      </w:r>
      <w:proofErr w:type="gramStart"/>
      <w:r>
        <w:t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законодательством Российской Федерации не предусмотрены.</w:t>
      </w:r>
      <w:proofErr w:type="gramEnd"/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Title"/>
        <w:jc w:val="center"/>
        <w:outlineLvl w:val="2"/>
      </w:pPr>
      <w:r>
        <w:t xml:space="preserve">Порядок, размер и основания взимания </w:t>
      </w:r>
      <w:proofErr w:type="gramStart"/>
      <w:r>
        <w:t>государственной</w:t>
      </w:r>
      <w:proofErr w:type="gramEnd"/>
    </w:p>
    <w:p w:rsidR="00846586" w:rsidRDefault="00846586">
      <w:pPr>
        <w:pStyle w:val="ConsPlusTitle"/>
        <w:jc w:val="center"/>
      </w:pPr>
      <w:r>
        <w:t>пошлины или иной платы, взимаемой за предоставление</w:t>
      </w:r>
    </w:p>
    <w:p w:rsidR="00846586" w:rsidRDefault="00846586">
      <w:pPr>
        <w:pStyle w:val="ConsPlusTitle"/>
        <w:jc w:val="center"/>
      </w:pPr>
      <w:r>
        <w:t>государственной услуги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ind w:firstLine="540"/>
        <w:jc w:val="both"/>
      </w:pPr>
      <w:r>
        <w:t>46. Предоставление государственной услуги осуществляется без взимания государственной пошлины или иной платы.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846586" w:rsidRDefault="00846586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846586" w:rsidRDefault="00846586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846586" w:rsidRDefault="00846586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ind w:firstLine="540"/>
        <w:jc w:val="both"/>
      </w:pPr>
      <w:r>
        <w:t>47. Плата за предоставление услуг, которые являются необходимыми и обязательными для предоставления государственной услуги, не взимается в связи с отсутствием таких услуг.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846586" w:rsidRDefault="00846586">
      <w:pPr>
        <w:pStyle w:val="ConsPlusTitle"/>
        <w:jc w:val="center"/>
      </w:pPr>
      <w:r>
        <w:t>о предоставлении государственной услуги, услуги,</w:t>
      </w:r>
    </w:p>
    <w:p w:rsidR="00846586" w:rsidRDefault="00846586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846586" w:rsidRDefault="00846586">
      <w:pPr>
        <w:pStyle w:val="ConsPlusTitle"/>
        <w:jc w:val="center"/>
      </w:pPr>
      <w:r>
        <w:t>государственной услуги, и при получении результата</w:t>
      </w:r>
    </w:p>
    <w:p w:rsidR="00846586" w:rsidRDefault="00846586">
      <w:pPr>
        <w:pStyle w:val="ConsPlusTitle"/>
        <w:jc w:val="center"/>
      </w:pPr>
      <w:r>
        <w:t>предоставления таких услуг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ind w:firstLine="540"/>
        <w:jc w:val="both"/>
      </w:pPr>
      <w:r>
        <w:t>48. Для подачи заявления о предоставлении государственной услуги не требуются залы ожиданий и места для заполнения заявлений.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49. Получение предоставляемой Министерством юстиции Российской Федерации государственной услуги не требует от заявителя личной явки в Минюст России.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 xml:space="preserve">50. Заявители представляют документы, указанные в </w:t>
      </w:r>
      <w:hyperlink w:anchor="P168" w:history="1">
        <w:r>
          <w:rPr>
            <w:color w:val="0000FF"/>
          </w:rPr>
          <w:t>пунктах 31</w:t>
        </w:r>
      </w:hyperlink>
      <w:r>
        <w:t xml:space="preserve"> и </w:t>
      </w:r>
      <w:hyperlink w:anchor="P176" w:history="1">
        <w:r>
          <w:rPr>
            <w:color w:val="0000FF"/>
          </w:rPr>
          <w:t>32</w:t>
        </w:r>
      </w:hyperlink>
      <w:r>
        <w:t xml:space="preserve"> Административного регламента, почтовым отправлением по адресу, указанному в </w:t>
      </w:r>
      <w:hyperlink w:anchor="P74" w:history="1">
        <w:r>
          <w:rPr>
            <w:color w:val="0000FF"/>
          </w:rPr>
          <w:t>пункте 4</w:t>
        </w:r>
      </w:hyperlink>
      <w:r>
        <w:t xml:space="preserve"> Административного регламента, в ящик для корреспонденции Минюста России в соответствии с графиком работы Минюста России, через Единый портал.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51. В случае решения заявителя доставить заявление непосредственно в Минюст России для передачи через ящик для корреспонденции Минюста России, срок ожидания в очереди должен составить не более 15 минут.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846586" w:rsidRDefault="00846586">
      <w:pPr>
        <w:pStyle w:val="ConsPlusTitle"/>
        <w:jc w:val="center"/>
      </w:pPr>
      <w:r>
        <w:t>о предоставлении государственной услуги и услуги,</w:t>
      </w:r>
    </w:p>
    <w:p w:rsidR="00846586" w:rsidRDefault="00846586">
      <w:pPr>
        <w:pStyle w:val="ConsPlusTitle"/>
        <w:jc w:val="center"/>
      </w:pPr>
      <w:r>
        <w:lastRenderedPageBreak/>
        <w:t>предоставляемой организацией, участвующей в предоставлении</w:t>
      </w:r>
    </w:p>
    <w:p w:rsidR="00846586" w:rsidRDefault="00846586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ind w:firstLine="540"/>
        <w:jc w:val="both"/>
      </w:pPr>
      <w:r>
        <w:t>52. Заявление о предоставлении государственной услуги, направленное в Минюст России почтовым отправлением либо в форме электронных документов, подписанных усиленной квалифицированной электронной подписью, посредством информационно-телекоммуникационной сети "Интернет", в том числе через Единый портал, подлежит обязательной регистрации в день поступления в Минюст России структурным подразделением Минюста России, ответственным за ведение делопроизводства.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53.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услуги, не осуществляется.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846586" w:rsidRDefault="00846586">
      <w:pPr>
        <w:pStyle w:val="ConsPlusTitle"/>
        <w:jc w:val="center"/>
      </w:pPr>
      <w:r>
        <w:t>государственная услуга, к залу ожидания, местам</w:t>
      </w:r>
    </w:p>
    <w:p w:rsidR="00846586" w:rsidRDefault="00846586">
      <w:pPr>
        <w:pStyle w:val="ConsPlusTitle"/>
        <w:jc w:val="center"/>
      </w:pPr>
      <w:r>
        <w:t xml:space="preserve">для заполнения запросов о предоставлении </w:t>
      </w:r>
      <w:proofErr w:type="gramStart"/>
      <w:r>
        <w:t>государственной</w:t>
      </w:r>
      <w:proofErr w:type="gramEnd"/>
    </w:p>
    <w:p w:rsidR="00846586" w:rsidRDefault="00846586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846586" w:rsidRDefault="00846586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846586" w:rsidRDefault="00846586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846586" w:rsidRDefault="00846586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846586" w:rsidRDefault="00846586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846586" w:rsidRDefault="00846586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846586" w:rsidRDefault="00846586">
      <w:pPr>
        <w:pStyle w:val="ConsPlusTitle"/>
        <w:jc w:val="center"/>
      </w:pPr>
      <w:r>
        <w:t xml:space="preserve">с законодательством Российской Федерации </w:t>
      </w:r>
      <w:proofErr w:type="gramStart"/>
      <w:r>
        <w:t>о</w:t>
      </w:r>
      <w:proofErr w:type="gramEnd"/>
      <w:r>
        <w:t xml:space="preserve"> социальной</w:t>
      </w:r>
    </w:p>
    <w:p w:rsidR="00846586" w:rsidRDefault="00846586">
      <w:pPr>
        <w:pStyle w:val="ConsPlusTitle"/>
        <w:jc w:val="center"/>
      </w:pPr>
      <w:r>
        <w:t>защите инвалидов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ind w:firstLine="540"/>
        <w:jc w:val="both"/>
      </w:pPr>
      <w:r>
        <w:t>54. Предоставление государственной услуги не требует личной явки заявителя в Минюст России.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55. Для предоставления государственной услуги не требуются залы ожиданий и места для заполнения запросов о предоставлении государственной услуги.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56. Информационные стенды с образцами их заполнения и перечнем документов, необходимых для предоставления государственной услуги, находятся в помещении контрольно-пропускного пункта Минюста России по адресу: г. Москва, улица Житная, дом 14.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57. Информация о предоставлении государственной услуги размещается на официальном сайте Минюста России, на Едином портале и в Федеральном реестре.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58.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государственная услуга, с учетом ограничений жизнедеятельности;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lastRenderedPageBreak/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допуск собаки-проводника на объекты (здания, помещения), в которых предоставляется государственная услуга;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оказание помощи в преодолении барьеров, мешающих получению государственной услуги наравне с другими лицами.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59.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Title"/>
        <w:jc w:val="center"/>
        <w:outlineLvl w:val="2"/>
      </w:pPr>
      <w:r>
        <w:t>Показатели доступности и качества государственной услуги,</w:t>
      </w:r>
    </w:p>
    <w:p w:rsidR="00846586" w:rsidRDefault="00846586">
      <w:pPr>
        <w:pStyle w:val="ConsPlusTitle"/>
        <w:jc w:val="center"/>
      </w:pPr>
      <w:r>
        <w:t>в том числе количество взаимодействий заявителя</w:t>
      </w:r>
    </w:p>
    <w:p w:rsidR="00846586" w:rsidRDefault="00846586">
      <w:pPr>
        <w:pStyle w:val="ConsPlusTitle"/>
        <w:jc w:val="center"/>
      </w:pPr>
      <w:r>
        <w:t xml:space="preserve">с должностными лицами при предоставлении </w:t>
      </w:r>
      <w:proofErr w:type="gramStart"/>
      <w:r>
        <w:t>государственной</w:t>
      </w:r>
      <w:proofErr w:type="gramEnd"/>
    </w:p>
    <w:p w:rsidR="00846586" w:rsidRDefault="00846586">
      <w:pPr>
        <w:pStyle w:val="ConsPlusTitle"/>
        <w:jc w:val="center"/>
      </w:pPr>
      <w:r>
        <w:t>услуги и их продолжительность, возможность получения</w:t>
      </w:r>
    </w:p>
    <w:p w:rsidR="00846586" w:rsidRDefault="00846586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846586" w:rsidRDefault="00846586">
      <w:pPr>
        <w:pStyle w:val="ConsPlusTitle"/>
        <w:jc w:val="center"/>
      </w:pPr>
      <w:r>
        <w:t xml:space="preserve">в том числе с использованием </w:t>
      </w:r>
      <w:proofErr w:type="gramStart"/>
      <w:r>
        <w:t>информационно-коммуникационных</w:t>
      </w:r>
      <w:proofErr w:type="gramEnd"/>
    </w:p>
    <w:p w:rsidR="00846586" w:rsidRDefault="00846586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846586" w:rsidRDefault="00846586">
      <w:pPr>
        <w:pStyle w:val="ConsPlusTitle"/>
        <w:jc w:val="center"/>
      </w:pPr>
      <w:r>
        <w:t>государственной услуги в многофункциональном центре</w:t>
      </w:r>
    </w:p>
    <w:p w:rsidR="00846586" w:rsidRDefault="00846586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846586" w:rsidRDefault="00846586">
      <w:pPr>
        <w:pStyle w:val="ConsPlusTitle"/>
        <w:jc w:val="center"/>
      </w:pPr>
      <w:r>
        <w:t>(в том числе в полном объеме), в любом территориальном</w:t>
      </w:r>
    </w:p>
    <w:p w:rsidR="00846586" w:rsidRDefault="00846586">
      <w:pPr>
        <w:pStyle w:val="ConsPlusTitle"/>
        <w:jc w:val="center"/>
      </w:pPr>
      <w:r>
        <w:t xml:space="preserve">подразделении органа, предоставляющего </w:t>
      </w:r>
      <w:proofErr w:type="gramStart"/>
      <w:r>
        <w:t>государственную</w:t>
      </w:r>
      <w:proofErr w:type="gramEnd"/>
    </w:p>
    <w:p w:rsidR="00846586" w:rsidRDefault="00846586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846586" w:rsidRDefault="00846586">
      <w:pPr>
        <w:pStyle w:val="ConsPlusTitle"/>
        <w:jc w:val="center"/>
      </w:pPr>
      <w:r>
        <w:t>посредством запроса о предоставлении нескольких</w:t>
      </w:r>
    </w:p>
    <w:p w:rsidR="00846586" w:rsidRDefault="00846586">
      <w:pPr>
        <w:pStyle w:val="ConsPlusTitle"/>
        <w:jc w:val="center"/>
      </w:pPr>
      <w:r>
        <w:t>государственных и (или) муниципальных услуг</w:t>
      </w:r>
    </w:p>
    <w:p w:rsidR="00846586" w:rsidRDefault="00846586">
      <w:pPr>
        <w:pStyle w:val="ConsPlusTitle"/>
        <w:jc w:val="center"/>
      </w:pPr>
      <w:r>
        <w:t>в многофункциональных центрах предоставления</w:t>
      </w:r>
    </w:p>
    <w:p w:rsidR="00846586" w:rsidRDefault="00846586">
      <w:pPr>
        <w:pStyle w:val="ConsPlusTitle"/>
        <w:jc w:val="center"/>
      </w:pPr>
      <w:r>
        <w:t xml:space="preserve">государственных и муниципальных услуг, </w:t>
      </w:r>
      <w:proofErr w:type="gramStart"/>
      <w:r>
        <w:t>предусмотренного</w:t>
      </w:r>
      <w:proofErr w:type="gramEnd"/>
    </w:p>
    <w:p w:rsidR="00846586" w:rsidRDefault="00846586">
      <w:pPr>
        <w:pStyle w:val="ConsPlusTitle"/>
        <w:jc w:val="center"/>
      </w:pPr>
      <w:hyperlink r:id="rId18" w:history="1">
        <w:r>
          <w:rPr>
            <w:color w:val="0000FF"/>
          </w:rPr>
          <w:t>статьей 15.1</w:t>
        </w:r>
      </w:hyperlink>
      <w:r>
        <w:t xml:space="preserve"> Федерального закона от 27.07.2010 N 210-ФЗ</w:t>
      </w:r>
    </w:p>
    <w:p w:rsidR="00846586" w:rsidRDefault="00846586">
      <w:pPr>
        <w:pStyle w:val="ConsPlusTitle"/>
        <w:jc w:val="center"/>
      </w:pPr>
      <w:r>
        <w:t xml:space="preserve">"Об организации предоставления </w:t>
      </w:r>
      <w:proofErr w:type="gramStart"/>
      <w:r>
        <w:t>государственных</w:t>
      </w:r>
      <w:proofErr w:type="gramEnd"/>
    </w:p>
    <w:p w:rsidR="00846586" w:rsidRDefault="00846586">
      <w:pPr>
        <w:pStyle w:val="ConsPlusTitle"/>
        <w:jc w:val="center"/>
      </w:pPr>
      <w:r>
        <w:t>и муниципальных услуг"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ind w:firstLine="540"/>
        <w:jc w:val="both"/>
      </w:pPr>
      <w:r>
        <w:t>60. Минюст России посредством соблюдения сроков предоставления государственной услуги, а также порядка предоставления государственной услуги, установленных Административным регламентом, обеспечивает качество и доступность предоставления государственной услуги.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61. Основными показателями доступности предоставления государственной услуги являются: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расположенность Минюста России в зоне доступности к основным транспортным магистралям;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наличие исчерпывающей информации о порядке и сроках предоставления государственной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 xml:space="preserve">возможность подачи заявления о предоставлении государственной услуги в электронной </w:t>
      </w:r>
      <w:r>
        <w:lastRenderedPageBreak/>
        <w:t>форме с помощью Единого портала;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возможность получения заявителем сведений о ходе выполнения заявления о предоставлении государственной услуги с помощью Единого портала;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возможность получения заявителем уведомлений о предоставлении государственной услуги с помощью Единого портала.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62. Основными показателями качества предоставления государственной услуги является: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 xml:space="preserve">наличие государственных служащих Минюста </w:t>
      </w:r>
      <w:proofErr w:type="gramStart"/>
      <w:r>
        <w:t>России</w:t>
      </w:r>
      <w:proofErr w:type="gramEnd"/>
      <w:r>
        <w:t xml:space="preserve"> в целях соблюдения установленных Административным регламентом сроков предоставления государственной услуги;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отсутствие жалоб на действия (бездействие) государственных служащих и на некорректное (невнимательное) отношение государственных служащих Минюста России к заявителям;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достоверность предоставляемой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отсутствие нарушений установленных сроков в процессе предоставления государственной услуги;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 xml:space="preserve">отсутствие заявлений в суд по обжалованию действий (бездействия) и решений Минюста России, принимаемых при предоставлении государственной услуги, по </w:t>
      </w:r>
      <w:proofErr w:type="gramStart"/>
      <w:r>
        <w:t>итогам</w:t>
      </w:r>
      <w:proofErr w:type="gramEnd"/>
      <w:r>
        <w:t xml:space="preserve"> рассмотрения которых вынесены судебные решения об удовлетворении (частичном удовлетворении) требований заявителей;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возможностью получения информации о ходе предоставления государственной услуги, в том числе с использованием Единого портала.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63. Возможность получения государственной услуги в многофункциональном центре предоставления государственных и муниципальных услуг не предусмотрена.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64. Возможность получения государственной услуги в любом территориальном органе Минюста России по выбору заявителя (экстерриториальный принцип) не предусмотрена.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65. Заявителям обеспечивается возможность получения информации о порядке предоставления государственной услуги на Едином портале.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66. Взаимодействие заявителя с должностными лицами Минюста России при предоставлении государственной услуги не осуществляется.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846586" w:rsidRDefault="00846586">
      <w:pPr>
        <w:pStyle w:val="ConsPlusTitle"/>
        <w:jc w:val="center"/>
      </w:pPr>
      <w:r>
        <w:t>особенности предоставления государственной услуги</w:t>
      </w:r>
    </w:p>
    <w:p w:rsidR="00846586" w:rsidRDefault="00846586">
      <w:pPr>
        <w:pStyle w:val="ConsPlusTitle"/>
        <w:jc w:val="center"/>
      </w:pPr>
      <w:proofErr w:type="gramStart"/>
      <w:r>
        <w:t>по экстерриториальному принципу (в случае,</w:t>
      </w:r>
      <w:proofErr w:type="gramEnd"/>
    </w:p>
    <w:p w:rsidR="00846586" w:rsidRDefault="00846586">
      <w:pPr>
        <w:pStyle w:val="ConsPlusTitle"/>
        <w:jc w:val="center"/>
      </w:pPr>
      <w:r>
        <w:t>если государственная услуга предоставляется</w:t>
      </w:r>
    </w:p>
    <w:p w:rsidR="00846586" w:rsidRDefault="00846586">
      <w:pPr>
        <w:pStyle w:val="ConsPlusTitle"/>
        <w:jc w:val="center"/>
      </w:pPr>
      <w:r>
        <w:t>по экстерриториальному принципу) и особенности</w:t>
      </w:r>
    </w:p>
    <w:p w:rsidR="00846586" w:rsidRDefault="00846586">
      <w:pPr>
        <w:pStyle w:val="ConsPlusTitle"/>
        <w:jc w:val="center"/>
      </w:pPr>
      <w:r>
        <w:t>предоставления государственной услуги</w:t>
      </w:r>
    </w:p>
    <w:p w:rsidR="00846586" w:rsidRDefault="00846586">
      <w:pPr>
        <w:pStyle w:val="ConsPlusTitle"/>
        <w:jc w:val="center"/>
      </w:pPr>
      <w:r>
        <w:t>в электронной форме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ind w:firstLine="540"/>
        <w:jc w:val="both"/>
      </w:pPr>
      <w:r>
        <w:t>67. Предоставление государственной услуги по экстерриториальному принципу не осуществляется.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68. Заявителям обеспечивается возможность копирования и заполнения на Едином портале заявлений, необходимых для получения государственной услуги в электронной форме.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lastRenderedPageBreak/>
        <w:t>69. Для обеспечения возможности подачи заявления через Единый портал заявитель должен быть зарегистрирован в системе Единого портала.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 xml:space="preserve">70. </w:t>
      </w:r>
      <w:proofErr w:type="gramStart"/>
      <w:r>
        <w:t xml:space="preserve">При направлении в Минюст России заявления, требующего предоставления справочной либо иной информации, не предполагающей получения аккредитации, используется простая электронная подпись заявителя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(Собрание законодательства Российской Федерации, 2011, N 15, ст. 2036, N 27, ст. 3880; 2012, N 29, ст. 3988;</w:t>
      </w:r>
      <w:proofErr w:type="gramEnd"/>
      <w:r>
        <w:t xml:space="preserve"> 2013, N 14, ст. 1668, N 27, ст. 3463, ст. 3477; 2014, N 11, ст. 1098; N 26 (ч. 1), ст. 3390; 2016, N 1 (ч. 1), ст. 65, N 26 (ч. 1), ст. 3889) (далее - Федеральный закон N 63-ФЗ) и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N 634.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71. В электронной форме заявления должны быть указаны фамилия, имя, отчество (последнее - при наличии) заявителя, адрес (электронной почты или почтовый), по которому должен быть направлен ответ, извещение о переадресации обращения (при необходимости), суть заявления.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 xml:space="preserve">72. При направлении в Минюст России заявления и документов, указанных в </w:t>
      </w:r>
      <w:hyperlink w:anchor="P168" w:history="1">
        <w:r>
          <w:rPr>
            <w:color w:val="0000FF"/>
          </w:rPr>
          <w:t>пунктах 31</w:t>
        </w:r>
      </w:hyperlink>
      <w:r>
        <w:t xml:space="preserve"> и </w:t>
      </w:r>
      <w:hyperlink w:anchor="P176" w:history="1">
        <w:r>
          <w:rPr>
            <w:color w:val="0000FF"/>
          </w:rPr>
          <w:t>32</w:t>
        </w:r>
      </w:hyperlink>
      <w:r>
        <w:t xml:space="preserve"> Административного регламента, в электронной форме используется усиленная квалифицированная электронная подпись или простая электронная подпись заявителя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N 63-ФЗ.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 xml:space="preserve">73. Для использования усиленной квалифицированной электронной подписи при обращении за получением государственной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N 63-ФЗ.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 xml:space="preserve">74. Заявители вправе использовать простую электронную подпись в случае, предусмотренном </w:t>
      </w:r>
      <w:hyperlink r:id="rId23" w:history="1">
        <w:r>
          <w:rPr>
            <w:color w:val="0000FF"/>
          </w:rPr>
          <w:t>пунктом 2.1</w:t>
        </w:r>
      </w:hyperlink>
      <w: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N 634.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75. 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76. При формировании заявления заявителю обеспечивается: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 xml:space="preserve">1) возможность копирования и сохранения заявления и иных документов, указанных в </w:t>
      </w:r>
      <w:hyperlink w:anchor="P168" w:history="1">
        <w:r>
          <w:rPr>
            <w:color w:val="0000FF"/>
          </w:rPr>
          <w:t>пунктах 31</w:t>
        </w:r>
      </w:hyperlink>
      <w:r>
        <w:t xml:space="preserve"> и </w:t>
      </w:r>
      <w:hyperlink w:anchor="P176" w:history="1">
        <w:r>
          <w:rPr>
            <w:color w:val="0000FF"/>
          </w:rPr>
          <w:t>32</w:t>
        </w:r>
      </w:hyperlink>
      <w:r>
        <w:t xml:space="preserve"> Административного регламента, необходимых для предоставления государственной услуги;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2) возможность печати на бумажном носителе копии электронной формы заявления;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46586" w:rsidRDefault="00846586">
      <w:pPr>
        <w:pStyle w:val="ConsPlusNormal"/>
        <w:spacing w:before="220"/>
        <w:ind w:firstLine="540"/>
        <w:jc w:val="both"/>
      </w:pPr>
      <w:proofErr w:type="gramStart"/>
      <w:r>
        <w:t>4)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</w:t>
      </w:r>
      <w:proofErr w:type="gramEnd"/>
      <w:r>
        <w:t xml:space="preserve"> единой системе идентификац</w:t>
      </w:r>
      <w:proofErr w:type="gramStart"/>
      <w:r>
        <w:t>ии и ау</w:t>
      </w:r>
      <w:proofErr w:type="gramEnd"/>
      <w:r>
        <w:t>тентификации;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lastRenderedPageBreak/>
        <w:t xml:space="preserve">5) 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6) возможность доступа заявителя на Едином портале к ранее поданному им заявлению в течение не менее одного года, а также частично сформированному заявлению - в течение не менее 3 месяцев.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 xml:space="preserve">77. Подписанное заявление и иные документы, указанные в </w:t>
      </w:r>
      <w:hyperlink w:anchor="P168" w:history="1">
        <w:r>
          <w:rPr>
            <w:color w:val="0000FF"/>
          </w:rPr>
          <w:t>пунктах 31</w:t>
        </w:r>
      </w:hyperlink>
      <w:r>
        <w:t xml:space="preserve"> и </w:t>
      </w:r>
      <w:hyperlink w:anchor="P176" w:history="1">
        <w:r>
          <w:rPr>
            <w:color w:val="0000FF"/>
          </w:rPr>
          <w:t>32</w:t>
        </w:r>
      </w:hyperlink>
      <w:r>
        <w:t xml:space="preserve"> Административного регламента, необходимые для предоставления государственной услуги, направляются в Минюст России посредством Единого портала.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78. Заявление, направленное в электронном виде через Единый портал, регистрируется в установленном порядке в Минюсте России и поступает в Департамент уголовного, административного и процессуального законодательства. Заявление в течение одного рабочего дня после регистрации направляется государственному служащему Минюста России.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79. Заявителю при предоставлении государственной услуги в электронной форме через Единый портал обеспечивается выполнение следующих действий: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государственной услуги;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формирование запроса о предоставлении государственной услуги;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прием и регистрация в Минюсте России заявления и иных документов, необходимых для предоставления государственной услуги;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получение результата предоставления государственной услуги;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получение сведений о ходе выполнения запроса о предоставлении государственной услуги;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Минюста России, должностного лица Минюста России либо государственного служащего Минюста России.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80. В случае поступления заявления через Единый портал ответ заявителю направляется в форме электронного документа.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81. При предоставлении государственной услуги в электронной форме заявителю направляется: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уведомление о приеме и регистрации заявления и иных документов, необходимых для предоставления государственной услуги;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уведомление о начале процедуры предоставления государственной услуги;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уведомление об окончании предоставления государственной услуги;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уведомление о результатах рассмотрения документов, необходимых для предоставления государственной услуги;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уведомление о мотивированном отказе в предоставлении государственной услуги.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 xml:space="preserve">82. Уведомление о результате предоставления государственной услуги направляется заявителю в электронной форме в срок, не превышающий одного рабочего дня после завершения выполнения соответствующего действия, на адрес электронной почты или с использованием </w:t>
      </w:r>
      <w:r>
        <w:lastRenderedPageBreak/>
        <w:t>средств Единого портала по выбору заявителя.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846586" w:rsidRDefault="00846586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846586" w:rsidRDefault="00846586">
      <w:pPr>
        <w:pStyle w:val="ConsPlusTitle"/>
        <w:jc w:val="center"/>
      </w:pPr>
      <w:r>
        <w:t>их выполнения, в том числе особенности выполнения</w:t>
      </w:r>
    </w:p>
    <w:p w:rsidR="00846586" w:rsidRDefault="00846586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Title"/>
        <w:jc w:val="center"/>
        <w:outlineLvl w:val="2"/>
      </w:pPr>
      <w:r>
        <w:t>1. Аккредитация юридического и физического лица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ind w:firstLine="540"/>
        <w:jc w:val="both"/>
      </w:pPr>
      <w:r>
        <w:t>83. Предоставление государственной услуги по аккредитации юридического и физического лица включает в себя следующие административные процедуры: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1) прием и регистрация документов, представленных заявителем для предоставления государственной услуги;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2) рассмотрение представленных документов;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3) обращение в федеральное казенное учреждение "Главный информационно-аналитический центр Министерства внутренних дел Российской Федерации" о предоставлении сведений о наличии (отсутствии) судимости (далее - ФКУ "ГИАЦ МВД России");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4) принятие решения об аккредитации заявителя или об отказе в аккредитации, издание Минюстом России распоряжения об аккредитации физических или юридических лиц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распоряжение об аккредитации);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5) внесение записи в государственный реестр;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6) направление заявителю уведомления об аккредитации заказным почтовым отправлением с уведомлением о вручении либо через Единый портал;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7) направление заявителю уведомления об отказе в аккредитации заказным почтовым отправлением с уведомлением о вручении либо через Единый портал.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Title"/>
        <w:jc w:val="center"/>
        <w:outlineLvl w:val="3"/>
      </w:pPr>
      <w:r>
        <w:t>Прием и регистрация документов, представленных заявителем</w:t>
      </w:r>
    </w:p>
    <w:p w:rsidR="00846586" w:rsidRDefault="00846586">
      <w:pPr>
        <w:pStyle w:val="ConsPlusTitle"/>
        <w:jc w:val="center"/>
      </w:pPr>
      <w:r>
        <w:t>для предоставления государственной услуги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ind w:firstLine="540"/>
        <w:jc w:val="both"/>
      </w:pPr>
      <w:r>
        <w:t>84. Основанием для начала административной процедуры "Прием и регистрация документов, представленных заявителем для предоставления государственной услуги" является поступление в Минюст России документов, представленных заявителем для предоставления государственной услуги.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85. Прием, регистрация и направление на рассмотрение в Департамент уголовного, административного и процессуального законодательства документов, представленных заявителем для предоставления государственной услуги, осуществляются в установленном Минюстом России порядке.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86. При получении заявления в электронной форме Минюст России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 xml:space="preserve">87. При получении заявления в электронной форме в автоматическом режиме осуществляется форматно-логический контроль заявления, проверяется соответствие заявителя </w:t>
      </w:r>
      <w:r>
        <w:lastRenderedPageBreak/>
        <w:t xml:space="preserve">условиям, установленным </w:t>
      </w:r>
      <w:hyperlink w:anchor="P57" w:history="1">
        <w:r>
          <w:rPr>
            <w:color w:val="0000FF"/>
          </w:rPr>
          <w:t>пунктом 2</w:t>
        </w:r>
      </w:hyperlink>
      <w:r>
        <w:t xml:space="preserve"> Административного регламента, также производятся следующие действия: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1) при несоответствии заявителя хотя бы одному из указанных условий государственный служащий Минюста России в срок, не превышающий срок предоставления государственной услуги, подготавливает письмо о невозможности предоставления государственной услуги;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2)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88. После принятия заявления государственным служащим Минюста России статус заявления в личном кабинете на Едином портале обновляется до статуса "Принято".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Title"/>
        <w:jc w:val="center"/>
        <w:outlineLvl w:val="3"/>
      </w:pPr>
      <w:r>
        <w:t>Рассмотрение представленных документов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ind w:firstLine="540"/>
        <w:jc w:val="both"/>
      </w:pPr>
      <w:r>
        <w:t>89. Основанием для начала административной процедуры "Рассмотрение представленных документов" является получение государственным служащим Минюста России документов, представленных заявителем для предоставления государственной услуги.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90. Государственный служащий Минюста России в течение 8 рабочих дней осуществляет проверку поступивших заявления и прилагаемых к нему документов на соответствие: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 xml:space="preserve">представленных заявителем документов, установленных </w:t>
      </w:r>
      <w:hyperlink w:anchor="P168" w:history="1">
        <w:r>
          <w:rPr>
            <w:color w:val="0000FF"/>
          </w:rPr>
          <w:t>пунктом 31</w:t>
        </w:r>
      </w:hyperlink>
      <w:r>
        <w:t xml:space="preserve"> Административного регламента (для физических лиц) и </w:t>
      </w:r>
      <w:hyperlink w:anchor="P176" w:history="1">
        <w:r>
          <w:rPr>
            <w:color w:val="0000FF"/>
          </w:rPr>
          <w:t>пунктом 32</w:t>
        </w:r>
      </w:hyperlink>
      <w:r>
        <w:t xml:space="preserve"> Административного регламента (для юридических лиц);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 xml:space="preserve">заявителя условиям, установленным </w:t>
      </w:r>
      <w:hyperlink w:anchor="P57" w:history="1">
        <w:r>
          <w:rPr>
            <w:color w:val="0000FF"/>
          </w:rPr>
          <w:t>пунктом 2</w:t>
        </w:r>
      </w:hyperlink>
      <w:r>
        <w:t xml:space="preserve"> Административного регламента.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Title"/>
        <w:jc w:val="center"/>
        <w:outlineLvl w:val="3"/>
      </w:pPr>
      <w:r>
        <w:t>Обращение в федеральное казенное учреждение "</w:t>
      </w:r>
      <w:proofErr w:type="gramStart"/>
      <w:r>
        <w:t>Главный</w:t>
      </w:r>
      <w:proofErr w:type="gramEnd"/>
    </w:p>
    <w:p w:rsidR="00846586" w:rsidRDefault="00846586">
      <w:pPr>
        <w:pStyle w:val="ConsPlusTitle"/>
        <w:jc w:val="center"/>
      </w:pPr>
      <w:r>
        <w:t xml:space="preserve">информационно-аналитический центр Министерства </w:t>
      </w:r>
      <w:proofErr w:type="gramStart"/>
      <w:r>
        <w:t>внутренних</w:t>
      </w:r>
      <w:proofErr w:type="gramEnd"/>
    </w:p>
    <w:p w:rsidR="00846586" w:rsidRDefault="00846586">
      <w:pPr>
        <w:pStyle w:val="ConsPlusTitle"/>
        <w:jc w:val="center"/>
      </w:pPr>
      <w:r>
        <w:t>дел Российской Федерации" о предоставлении сведений</w:t>
      </w:r>
    </w:p>
    <w:p w:rsidR="00846586" w:rsidRDefault="00846586">
      <w:pPr>
        <w:pStyle w:val="ConsPlusTitle"/>
        <w:jc w:val="center"/>
      </w:pPr>
      <w:r>
        <w:t>о наличии (отсутствии) судимости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ind w:firstLine="540"/>
        <w:jc w:val="both"/>
      </w:pPr>
      <w:r>
        <w:t xml:space="preserve">91. Основанием для начала административной процедуры "Обращение в федеральное казенное учреждение "Главный информационно-аналитический центр Министерства внутренних дел Российской Федерации" о предоставлении сведений о наличии (отсутствии) судимости" является поступление в Минюст России документов, представленных заявителем для предоставления государственной услуги. </w:t>
      </w:r>
      <w:proofErr w:type="gramStart"/>
      <w:r>
        <w:t>Минюст России направляет в ФКУ "ГИАЦ МВД России" межведомственный запрос в виде сведений о лице, подлежащем проверке на наличие (отсутствие) судимости и (или) факта уголовного преследования либо прекращения уголовного преследования, с сопроводительным письмом за подписью директора Департамента уголовного, административного и процессуального законодательства (либо исполняющего обязанности директора Департамента уголовного, административного и процессуального законодательства).</w:t>
      </w:r>
      <w:proofErr w:type="gramEnd"/>
    </w:p>
    <w:p w:rsidR="00846586" w:rsidRDefault="00846586">
      <w:pPr>
        <w:pStyle w:val="ConsPlusNormal"/>
        <w:spacing w:before="220"/>
        <w:ind w:firstLine="540"/>
        <w:jc w:val="both"/>
      </w:pPr>
      <w:r>
        <w:t>92. Государственный служащий Минюста России в течение 2 рабочих дней со дня регистрации заявления оформляет межведомственный запрос для направления в ФКУ "ГИАЦ МВД России".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93.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с использованием единой системы межведомственного электронного взаимодействия.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 xml:space="preserve">94. В случае отсутствия технической возможности межведомственные запросы </w:t>
      </w:r>
      <w:r>
        <w:lastRenderedPageBreak/>
        <w:t>направляются на бумажном носителе.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 xml:space="preserve">95. </w:t>
      </w:r>
      <w:proofErr w:type="gramStart"/>
      <w:r>
        <w:t xml:space="preserve">Срок подготовки и направления ответа на межведомственный запрос о предоставлении сведений о наличии (отсутствии) судимости и (или) факта уголовного преследования либо о прекращении уголовного преследования в соответствии с </w:t>
      </w:r>
      <w:hyperlink r:id="rId24" w:history="1">
        <w:r>
          <w:rPr>
            <w:color w:val="0000FF"/>
          </w:rPr>
          <w:t>частью 3 статьи 7.2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не должен превышать 5 рабочих дней со дня поступления межведомственного запроса в ФКУ "ГИАЦ МВД</w:t>
      </w:r>
      <w:proofErr w:type="gramEnd"/>
      <w:r>
        <w:t xml:space="preserve"> России".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96. Непредставление (несвоевременное представление) ФКУ "ГИАЦ МВД России" информации по межведомственному запросу не может являться основанием для отказа в предоставлении заявителю государственной услуги.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97. Результатом выполнения данной административной процедуры является получение из ФКУ "ГИАЦ МВД России" запрашиваемой информации.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Title"/>
        <w:jc w:val="center"/>
        <w:outlineLvl w:val="3"/>
      </w:pPr>
      <w:r>
        <w:t>Принятие решения об аккредитации заявителя или об отказе</w:t>
      </w:r>
    </w:p>
    <w:p w:rsidR="00846586" w:rsidRDefault="00846586">
      <w:pPr>
        <w:pStyle w:val="ConsPlusTitle"/>
        <w:jc w:val="center"/>
      </w:pPr>
      <w:r>
        <w:t>в аккредитации, издание Минюстом России распоряжения</w:t>
      </w:r>
    </w:p>
    <w:p w:rsidR="00846586" w:rsidRDefault="00846586">
      <w:pPr>
        <w:pStyle w:val="ConsPlusTitle"/>
        <w:jc w:val="center"/>
      </w:pPr>
      <w:r>
        <w:t>об аккредитации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ind w:firstLine="540"/>
        <w:jc w:val="both"/>
      </w:pPr>
      <w:r>
        <w:t>98. Основанием для начала административной процедуры "Принятие решения об аккредитации заявителя или об отказе в аккредитации, издание Минюстом России распоряжения об аккредитации" является проверка государственным служащим Минюста России документов, представленных заявителем для предоставления государственной услуги.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 xml:space="preserve">99. Основанием для принятия государственным служащим Минюста России решения об аккредитации является соответствие представленных заявителем документов перечню, установленному </w:t>
      </w:r>
      <w:hyperlink w:anchor="P168" w:history="1">
        <w:r>
          <w:rPr>
            <w:color w:val="0000FF"/>
          </w:rPr>
          <w:t>пунктом 31</w:t>
        </w:r>
      </w:hyperlink>
      <w:r>
        <w:t xml:space="preserve"> Административного регламента (для физических лиц) и </w:t>
      </w:r>
      <w:hyperlink w:anchor="P176" w:history="1">
        <w:r>
          <w:rPr>
            <w:color w:val="0000FF"/>
          </w:rPr>
          <w:t>пунктом 32</w:t>
        </w:r>
      </w:hyperlink>
      <w:r>
        <w:t xml:space="preserve"> Административного регламента (для юридических лиц), а также соответствие заявителя условиям, установленным </w:t>
      </w:r>
      <w:hyperlink w:anchor="P57" w:history="1">
        <w:r>
          <w:rPr>
            <w:color w:val="0000FF"/>
          </w:rPr>
          <w:t>пунктом 2</w:t>
        </w:r>
      </w:hyperlink>
      <w:r>
        <w:t xml:space="preserve"> Административного регламента.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100. Основанием для принятия государственным служащим Минюста России решения об отказе в аккредитации являются: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 xml:space="preserve">несоответствие заявителя условиям, установленным </w:t>
      </w:r>
      <w:hyperlink w:anchor="P57" w:history="1">
        <w:r>
          <w:rPr>
            <w:color w:val="0000FF"/>
          </w:rPr>
          <w:t>пунктом 2</w:t>
        </w:r>
      </w:hyperlink>
      <w:r>
        <w:t xml:space="preserve"> Административного регламента;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 xml:space="preserve">представление не в полном объеме предусмотренных </w:t>
      </w:r>
      <w:hyperlink w:anchor="P168" w:history="1">
        <w:r>
          <w:rPr>
            <w:color w:val="0000FF"/>
          </w:rPr>
          <w:t>пунктом 31</w:t>
        </w:r>
      </w:hyperlink>
      <w:r>
        <w:t xml:space="preserve"> Административного регламента (для физических лиц) и </w:t>
      </w:r>
      <w:hyperlink w:anchor="P176" w:history="1">
        <w:r>
          <w:rPr>
            <w:color w:val="0000FF"/>
          </w:rPr>
          <w:t>пунктом 32</w:t>
        </w:r>
      </w:hyperlink>
      <w:r>
        <w:t xml:space="preserve"> Административного регламента (для юридических лиц) документов, необходимых для аккредитации;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представление документов, содержащих недостоверные сведения, либо документов, оформленных в ненадлежащем порядке, нечитабельность сведений, содержащихся в представленных документах.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101. По результатам рассмотрения заявления и прилагаемых к нему документов государственный служащий Минюста России в течение 2 рабочих дней оформляет проект распоряжения об аккредитации либо проект уведомления об отказе в аккредитации.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102. Подготовленный проект распоряжения об аккредитации подписывается заместителем Министра юстиции Российской Федерации (далее - заместитель Министра) в соответствии с распределением обязанностей в течение 4 рабочих дней в установленном порядке.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Title"/>
        <w:jc w:val="center"/>
        <w:outlineLvl w:val="3"/>
      </w:pPr>
      <w:r>
        <w:t>Внесение записи в государственный реестр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ind w:firstLine="540"/>
        <w:jc w:val="both"/>
      </w:pPr>
      <w:r>
        <w:t xml:space="preserve">103. Основанием для начала административной процедуры "Внесение записи в </w:t>
      </w:r>
      <w:r>
        <w:lastRenderedPageBreak/>
        <w:t>государственный реестр" является издание распоряжения об аккредитации.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104. Сведения об аккредитованных независимых экспертах вносятся в государственный реестр в течение 5 рабочих дней со дня издания распоряжения об аккредитации в соответствии с законодательством Российской Федерации.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Title"/>
        <w:jc w:val="center"/>
        <w:outlineLvl w:val="3"/>
      </w:pPr>
      <w:r>
        <w:t xml:space="preserve">Направление заявителю уведомления об аккредитации </w:t>
      </w:r>
      <w:proofErr w:type="gramStart"/>
      <w:r>
        <w:t>заказным</w:t>
      </w:r>
      <w:proofErr w:type="gramEnd"/>
    </w:p>
    <w:p w:rsidR="00846586" w:rsidRDefault="00846586">
      <w:pPr>
        <w:pStyle w:val="ConsPlusTitle"/>
        <w:jc w:val="center"/>
      </w:pPr>
      <w:r>
        <w:t>почтовым отправлением с уведомлением о вручении</w:t>
      </w:r>
    </w:p>
    <w:p w:rsidR="00846586" w:rsidRDefault="00846586">
      <w:pPr>
        <w:pStyle w:val="ConsPlusTitle"/>
        <w:jc w:val="center"/>
      </w:pPr>
      <w:r>
        <w:t>либо через Единый портал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ind w:firstLine="540"/>
        <w:jc w:val="both"/>
      </w:pPr>
      <w:r>
        <w:t>105. Основанием для начала административной процедуры "Направление заявителю уведомления об аккредитации заказным почтовым отправлением с уведомлением о вручении либо через Единый портал" является оформление уведомления об аккредитации.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106. После издания распоряжения об аккредитации государственный служащий Минюста России в течение 2 рабочих дней оформляет проект уведомления о принятии решения об аккредитации.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107. Уведомление об аккредитации подписывается директором Департамента уголовного, административного и процессуального законодательства (либо исполняющим обязанности директора Департамента уголовного, административного и процессуального законодательства).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108. В уведомлении об аккредитации указываются реквизиты распоряжения об аккредитации и срок действия аккредитации независимого эксперта - 5 лет.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109. Уведомление об аккредитации после подписания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Title"/>
        <w:jc w:val="center"/>
        <w:outlineLvl w:val="3"/>
      </w:pPr>
      <w:r>
        <w:t>Направление заявителю уведомления об отказе в аккредитации</w:t>
      </w:r>
    </w:p>
    <w:p w:rsidR="00846586" w:rsidRDefault="00846586">
      <w:pPr>
        <w:pStyle w:val="ConsPlusTitle"/>
        <w:jc w:val="center"/>
      </w:pPr>
      <w:r>
        <w:t>заказным почтовым отправлением с уведомлением о вручении</w:t>
      </w:r>
    </w:p>
    <w:p w:rsidR="00846586" w:rsidRDefault="00846586">
      <w:pPr>
        <w:pStyle w:val="ConsPlusTitle"/>
        <w:jc w:val="center"/>
      </w:pPr>
      <w:r>
        <w:t>либо через Единый портал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ind w:firstLine="540"/>
        <w:jc w:val="both"/>
      </w:pPr>
      <w:r>
        <w:t>110. Основанием для начала административной процедуры "Направление заявителю уведомления об отказе в аккредитации заказным почтовым отправлением с уведомлением о вручении либо через Единый портал" является принятие государственным служащим Минюста России решения об отказе в аккредитации.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111. Государственный служащий Минюста России в течение 2 рабочих дней подготавливает проект уведомления об отказе в аккредитации и представляет его на подпись директору Департамента уголовного, административного и процессуального законодательства (либо исполняющему обязанности директора Департамента уголовного, административного и процессуального законодательства).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112. Уведомление об отказе в аккредитации после подписания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Title"/>
        <w:jc w:val="center"/>
        <w:outlineLvl w:val="2"/>
      </w:pPr>
      <w:r>
        <w:t>2. Аннулирование аккредитации независимого эксперта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ind w:firstLine="540"/>
        <w:jc w:val="both"/>
      </w:pPr>
      <w:r>
        <w:t>113. Аккредитация независимого эксперта аннулируется: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1) по инициативе независимого эксперта в случаях: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а) добровольного отказа независимого эксперта от аккредитации;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lastRenderedPageBreak/>
        <w:t>б) отзыва согласия на обработку персональных данных;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 xml:space="preserve">2) по инициативе Минюста России в случае подтверждения хотя бы одного из </w:t>
      </w:r>
      <w:proofErr w:type="gramStart"/>
      <w:r>
        <w:t>фактов о несоответствии</w:t>
      </w:r>
      <w:proofErr w:type="gramEnd"/>
      <w:r>
        <w:t xml:space="preserve"> заявителя условиям, установленным </w:t>
      </w:r>
      <w:hyperlink w:anchor="P57" w:history="1">
        <w:r>
          <w:rPr>
            <w:color w:val="0000FF"/>
          </w:rPr>
          <w:t>пунктом 2</w:t>
        </w:r>
      </w:hyperlink>
      <w:r>
        <w:t xml:space="preserve"> Административного регламента: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а) подтверждения факта наличия неснятой или непогашенной судимости;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б) подтверждения факта наличия сведений о применении к гражданину взыскания в виде увольнения (освобождения от должности) в связи с утратой доверия за совершение коррупционного правонарушения, включенному в реестр лиц, уволенных в связи с утратой доверия;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 xml:space="preserve">в) подтверждения факта осуществления гражданином деятельности в органах и организациях, указанных в </w:t>
      </w:r>
      <w:hyperlink r:id="rId25" w:history="1">
        <w:r>
          <w:rPr>
            <w:color w:val="0000FF"/>
          </w:rPr>
          <w:t>пункте 3 части 1 статьи 3</w:t>
        </w:r>
      </w:hyperlink>
      <w:r>
        <w:t xml:space="preserve"> Федерального закона N 172-ФЗ;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г) подтверждения факта отнесения юридического лица к международной или иностранной организации;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д) подтверждения факта отнесения юридического лица к некоммерческой организации, выполняющей функции иностранного агента.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 xml:space="preserve">114. Основанием для принятия решения о проверке соответствия независимого эксперта условиям, установленным </w:t>
      </w:r>
      <w:hyperlink w:anchor="P57" w:history="1">
        <w:r>
          <w:rPr>
            <w:color w:val="0000FF"/>
          </w:rPr>
          <w:t>пунктом 2</w:t>
        </w:r>
      </w:hyperlink>
      <w:r>
        <w:t xml:space="preserve"> Административного регламента, может послужить поступивший в Минюст России запрос от органа государственной власти.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115. Предоставление государственной услуги в части, касающейся аннулирования аккредитации независимого эксперта, включает в себя следующие административные процедуры: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1) прием, регистрация и рассмотрение документов, представленных заявителем для аннулирования аккредитации (при добровольном отказе от аккредитации по заявлению этого эксперта; при отзыве согласия на обработку персональных данных по уведомлению этого эксперта);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 xml:space="preserve">2) прием, регистрация и рассмотрение документов о несоответствии независимого эксперта условиям, установленным </w:t>
      </w:r>
      <w:hyperlink w:anchor="P57" w:history="1">
        <w:r>
          <w:rPr>
            <w:color w:val="0000FF"/>
          </w:rPr>
          <w:t>пунктом 2</w:t>
        </w:r>
      </w:hyperlink>
      <w:r>
        <w:t xml:space="preserve"> Административного регламента;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 xml:space="preserve">3) принятие решения об аннулировании аккредитации, об отказе в аннулировании аккредитации, издание Минюстом России распоряжения об аннулировании аккредитации физического или юридического лица в качестве независимого эксперта, уполномоченного на проведение экспертизы проектов нормативных правовых актов и иных документов на </w:t>
      </w:r>
      <w:proofErr w:type="spellStart"/>
      <w:r>
        <w:t>коррупциогенность</w:t>
      </w:r>
      <w:proofErr w:type="spellEnd"/>
      <w:r>
        <w:t xml:space="preserve"> (далее - распоряжение об аннулировании аккредитации);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4) внесение записи в государственный реестр;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5) направление заявителю уведомления об аннулировании аккредитации, об отказе в аннулировании аккредитации заказным почтовым отправлением с уведомлением о вручении либо через Единый портал.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Title"/>
        <w:jc w:val="center"/>
        <w:outlineLvl w:val="3"/>
      </w:pPr>
      <w:r>
        <w:t>Прием, регистрация и рассмотрение документов,</w:t>
      </w:r>
    </w:p>
    <w:p w:rsidR="00846586" w:rsidRDefault="00846586">
      <w:pPr>
        <w:pStyle w:val="ConsPlusTitle"/>
        <w:jc w:val="center"/>
      </w:pPr>
      <w:proofErr w:type="gramStart"/>
      <w:r>
        <w:t>представленных</w:t>
      </w:r>
      <w:proofErr w:type="gramEnd"/>
      <w:r>
        <w:t xml:space="preserve"> заявителем для аннулирования аккредитации</w:t>
      </w:r>
    </w:p>
    <w:p w:rsidR="00846586" w:rsidRDefault="00846586">
      <w:pPr>
        <w:pStyle w:val="ConsPlusTitle"/>
        <w:jc w:val="center"/>
      </w:pPr>
      <w:proofErr w:type="gramStart"/>
      <w:r>
        <w:t>(при добровольном отказе от аккредитации по заявлению этого</w:t>
      </w:r>
      <w:proofErr w:type="gramEnd"/>
    </w:p>
    <w:p w:rsidR="00846586" w:rsidRDefault="00846586">
      <w:pPr>
        <w:pStyle w:val="ConsPlusTitle"/>
        <w:jc w:val="center"/>
      </w:pPr>
      <w:r>
        <w:t xml:space="preserve">эксперта; при отзыве согласия на обработку </w:t>
      </w:r>
      <w:proofErr w:type="gramStart"/>
      <w:r>
        <w:t>персональных</w:t>
      </w:r>
      <w:proofErr w:type="gramEnd"/>
    </w:p>
    <w:p w:rsidR="00846586" w:rsidRDefault="00846586">
      <w:pPr>
        <w:pStyle w:val="ConsPlusTitle"/>
        <w:jc w:val="center"/>
      </w:pPr>
      <w:r>
        <w:t>данных по уведомлению этого эксперта)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ind w:firstLine="540"/>
        <w:jc w:val="both"/>
      </w:pPr>
      <w:r>
        <w:t xml:space="preserve">116. </w:t>
      </w:r>
      <w:proofErr w:type="gramStart"/>
      <w:r>
        <w:t xml:space="preserve">Основанием для начала административной процедуры "Прием, регистрация и рассмотрение документов, представленных заявителем для аннулирования аккредитации (при </w:t>
      </w:r>
      <w:r>
        <w:lastRenderedPageBreak/>
        <w:t>добровольном отказе от аккредитации по заявлению этого эксперта; при отзыве согласия на обработку персональных данных по уведомлению этого эксперта)" является поступление в Минюст России документов, представленных заявителем для аннулирования аккредитации, документов, свидетельствующих о необходимости аннулирования аккредитации независимого эксперта.</w:t>
      </w:r>
      <w:proofErr w:type="gramEnd"/>
    </w:p>
    <w:p w:rsidR="00846586" w:rsidRDefault="00846586">
      <w:pPr>
        <w:pStyle w:val="ConsPlusNormal"/>
        <w:spacing w:before="220"/>
        <w:ind w:firstLine="540"/>
        <w:jc w:val="both"/>
      </w:pPr>
      <w:r>
        <w:t>117. Прием, регистрация и направление на рассмотрение в Департамент уголовного, административного и процессуального законодательства документов, представленных заявителем для аннулирования аккредитации, осуществляются в установленном Минюстом России порядке.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118. Основаниями для начала рассмотрения представленных документов являются: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получение государственным служащим Минюста России заявления, представленного заявителем для аннулирования аккредитации;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получение государственным служащим Минюста России уведомления об отзыве согласия на обработку персональных данных.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119. Государственный служащий Минюста России в течение 10 рабочих дней после получения от аккредитованного физического лица либо от работника юридического лица уведомления об отзыве согласия на обработку персональных данных проверяет его достоверность.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Title"/>
        <w:jc w:val="center"/>
        <w:outlineLvl w:val="3"/>
      </w:pPr>
      <w:r>
        <w:t>Прием, регистрация и рассмотрение документов</w:t>
      </w:r>
    </w:p>
    <w:p w:rsidR="00846586" w:rsidRDefault="00846586">
      <w:pPr>
        <w:pStyle w:val="ConsPlusTitle"/>
        <w:jc w:val="center"/>
      </w:pPr>
      <w:r>
        <w:t>о несоответствии независимого эксперта условиям,</w:t>
      </w:r>
    </w:p>
    <w:p w:rsidR="00846586" w:rsidRDefault="00846586">
      <w:pPr>
        <w:pStyle w:val="ConsPlusTitle"/>
        <w:jc w:val="center"/>
      </w:pPr>
      <w:r>
        <w:t xml:space="preserve">установленным </w:t>
      </w:r>
      <w:hyperlink w:anchor="P57" w:history="1">
        <w:r>
          <w:rPr>
            <w:color w:val="0000FF"/>
          </w:rPr>
          <w:t>пунктом 2</w:t>
        </w:r>
      </w:hyperlink>
      <w:r>
        <w:t xml:space="preserve"> Административного регламента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ind w:firstLine="540"/>
        <w:jc w:val="both"/>
      </w:pPr>
      <w:r>
        <w:t xml:space="preserve">120. Основанием для начала административной процедуры "Прием, регистрация и рассмотрение документов о несоответствии независимого эксперта условиям, установленным </w:t>
      </w:r>
      <w:hyperlink w:anchor="P57" w:history="1">
        <w:r>
          <w:rPr>
            <w:color w:val="0000FF"/>
          </w:rPr>
          <w:t>пунктом 2</w:t>
        </w:r>
      </w:hyperlink>
      <w:r>
        <w:t xml:space="preserve"> Административного регламента" является поступление в Минюст России документов о несоответствии независимого эксперта условиям, установленным </w:t>
      </w:r>
      <w:hyperlink w:anchor="P57" w:history="1">
        <w:r>
          <w:rPr>
            <w:color w:val="0000FF"/>
          </w:rPr>
          <w:t>пунктом 2</w:t>
        </w:r>
      </w:hyperlink>
      <w:r>
        <w:t xml:space="preserve"> Административного регламента.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 xml:space="preserve">121. Прием, регистрация и направление на рассмотрение в Департамент уголовного, административного и процессуального законодательства документов о несоответствии независимого эксперта условиям, установленным </w:t>
      </w:r>
      <w:hyperlink w:anchor="P57" w:history="1">
        <w:r>
          <w:rPr>
            <w:color w:val="0000FF"/>
          </w:rPr>
          <w:t>пунктом 2</w:t>
        </w:r>
      </w:hyperlink>
      <w:r>
        <w:t xml:space="preserve"> Административного регламента, осуществляются в установленном Минюстом России порядке.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122. Основаниями для начала рассмотрения представленных документов являются получение государственным служащим Минюста России информации: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а) о наличии неснятой или непогашенной судимости;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б) о наличии сведений о применении к гражданину взыскания в виде увольнения (освобождения от должности) в связи с утратой доверия за совершение коррупционного правонарушения, включенному в реестр лиц, уволенных в связи с утратой доверия;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 xml:space="preserve">в) об осуществлении гражданином деятельности в органах и организациях, указанных в </w:t>
      </w:r>
      <w:hyperlink r:id="rId26" w:history="1">
        <w:r>
          <w:rPr>
            <w:color w:val="0000FF"/>
          </w:rPr>
          <w:t>пункте 3 части 1 статьи 3</w:t>
        </w:r>
      </w:hyperlink>
      <w:r>
        <w:t xml:space="preserve"> Федерального закона N 172-ФЗ;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г) об отнесении юридического лица к международной или иностранной организации;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д) об отнесении юридического лица к некоммерческой организации, выполняющей функции иностранного агента.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lastRenderedPageBreak/>
        <w:t xml:space="preserve">123. Государственный служащий Минюста России в течение 10 рабочих дней после получения информации о несоответствии независимого эксперта условиям, установленным </w:t>
      </w:r>
      <w:hyperlink w:anchor="P57" w:history="1">
        <w:r>
          <w:rPr>
            <w:color w:val="0000FF"/>
          </w:rPr>
          <w:t>пунктом 2</w:t>
        </w:r>
      </w:hyperlink>
      <w:r>
        <w:t xml:space="preserve"> Административного регламента, проверяет ее достоверность.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 xml:space="preserve">124. Государственный служащий Минюста России после подтверждения </w:t>
      </w:r>
      <w:proofErr w:type="gramStart"/>
      <w:r>
        <w:t>факта о несоответствии</w:t>
      </w:r>
      <w:proofErr w:type="gramEnd"/>
      <w:r>
        <w:t xml:space="preserve"> независимого эксперта условиям, установленным </w:t>
      </w:r>
      <w:hyperlink w:anchor="P57" w:history="1">
        <w:r>
          <w:rPr>
            <w:color w:val="0000FF"/>
          </w:rPr>
          <w:t>пунктом 2</w:t>
        </w:r>
      </w:hyperlink>
      <w:r>
        <w:t xml:space="preserve"> Административного регламента, принимает решение об аннулировании аккредитации.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Title"/>
        <w:jc w:val="center"/>
        <w:outlineLvl w:val="3"/>
      </w:pPr>
      <w:r>
        <w:t>Принятие решения об аннулировании аккредитации, об отказе</w:t>
      </w:r>
    </w:p>
    <w:p w:rsidR="00846586" w:rsidRDefault="00846586">
      <w:pPr>
        <w:pStyle w:val="ConsPlusTitle"/>
        <w:jc w:val="center"/>
      </w:pPr>
      <w:r>
        <w:t>в аннулировании аккредитации, издание Минюстом России</w:t>
      </w:r>
    </w:p>
    <w:p w:rsidR="00846586" w:rsidRDefault="00846586">
      <w:pPr>
        <w:pStyle w:val="ConsPlusTitle"/>
        <w:jc w:val="center"/>
      </w:pPr>
      <w:r>
        <w:t>распоряжения об аннулировании аккредитации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ind w:firstLine="540"/>
        <w:jc w:val="both"/>
      </w:pPr>
      <w:r>
        <w:t>125. Основанием для начала административной процедуры "Принятие решения об аннулировании аккредитации, об отказе в аннулировании аккредитации, издание Минюстом России распоряжения об аннулировании аккредитации" является: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направление независимым экспертом заявления об аннулировании аккредитации;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направление независимым экспертом уведомления об отзыве согласия на обработку персональных данных;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подтверждение факта наличия неснятой или непогашенной судимости;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подтверждение факта наличия сведений о применении к гражданину взыскания в виде увольнения (освобождения от должности) в связи с утратой доверия за совершение коррупционного правонарушения, включенных в реестр лиц, уволенных в связи с утратой доверия;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 xml:space="preserve">подтверждение факта осуществления гражданином деятельности в органах и организациях, указанных в </w:t>
      </w:r>
      <w:hyperlink r:id="rId27" w:history="1">
        <w:r>
          <w:rPr>
            <w:color w:val="0000FF"/>
          </w:rPr>
          <w:t>пункте 3 части 1 статьи 3</w:t>
        </w:r>
      </w:hyperlink>
      <w:r>
        <w:t xml:space="preserve"> Федерального закона N 172-ФЗ;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подтверждение факта отнесения юридического лица к международной или иностранной организации;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подтверждение факта отнесения юридического лица к некоммерческой организации, выполняющей функции иностранного агента.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126. Основанием для принятия государственным служащим Минюста России решения об отказе в аннулировании аккредитации является наличие недостоверной информации в заявлении об аннулировании аккредитации.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127. Основанием для начала подготовки проекта распоряжения Минюста России об аннулировании аккредитации является принятие государственным служащим Минюста России решения об аннулировании аккредитации.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128. Проект распоряжения об аннулировании аккредитации подготавливается государственным служащим Минюста России и подписывается заместителем Министра в течение 7 рабочих дней в установленном порядке.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Title"/>
        <w:jc w:val="center"/>
        <w:outlineLvl w:val="3"/>
      </w:pPr>
      <w:r>
        <w:t>Внесение записи в государственный реестр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ind w:firstLine="540"/>
        <w:jc w:val="both"/>
      </w:pPr>
      <w:r>
        <w:t>129. Основанием для начала административной процедуры "Внесение записи в государственный реестр" является издание распоряжения об аннулировании аккредитации.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 xml:space="preserve">130. Государственный служащий Минюста России в течение 5 рабочих дней со дня издания распоряжения об аннулировании аккредитации вносит соответствующие сведения об </w:t>
      </w:r>
      <w:r>
        <w:lastRenderedPageBreak/>
        <w:t>аннулировании аккредитации в государственный реестр.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Title"/>
        <w:jc w:val="center"/>
        <w:outlineLvl w:val="3"/>
      </w:pPr>
      <w:r>
        <w:t>Направление заявителю уведомления об аннулировании</w:t>
      </w:r>
    </w:p>
    <w:p w:rsidR="00846586" w:rsidRDefault="00846586">
      <w:pPr>
        <w:pStyle w:val="ConsPlusTitle"/>
        <w:jc w:val="center"/>
      </w:pPr>
      <w:r>
        <w:t>аккредитации, об отказе в аннулировании аккредитации</w:t>
      </w:r>
    </w:p>
    <w:p w:rsidR="00846586" w:rsidRDefault="00846586">
      <w:pPr>
        <w:pStyle w:val="ConsPlusTitle"/>
        <w:jc w:val="center"/>
      </w:pPr>
      <w:r>
        <w:t>заказным почтовым отправлением с уведомлением о вручении</w:t>
      </w:r>
    </w:p>
    <w:p w:rsidR="00846586" w:rsidRDefault="00846586">
      <w:pPr>
        <w:pStyle w:val="ConsPlusTitle"/>
        <w:jc w:val="center"/>
      </w:pPr>
      <w:r>
        <w:t>либо через Единый портал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ind w:firstLine="540"/>
        <w:jc w:val="both"/>
      </w:pPr>
      <w:r>
        <w:t>131. Основанием для начала административной процедуры "Направление заявителю уведомления об аннулировании аккредитации, об отказе в аннулировании заказным почтовым отправлением с уведомлением о вручении либо через Единый портал" является издание распоряжения об аннулировании аккредитации, принятие государственным служащим Минюста России решения об отказе в аннулировании аккредитации.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132. При принятии государственным служащим Минюста России решения об аннулировании аккредитации государственный служащий в течение 4 рабочих дней после издания Минюстом России распоряжения об аннулировании аккредитации оформляет проект уведомления об аннулировании аккредитации, который подписывается директором Департамента уголовного, административного и процессуального законодательства (либо исполняющим обязанности директора Департамента уголовного, административного и процессуального законодательства).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133. Уведомление об аннулировании аккредитации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 xml:space="preserve">134. </w:t>
      </w:r>
      <w:proofErr w:type="gramStart"/>
      <w:r>
        <w:t>При принятии государственным служащим Минюста России решения об отказе в аннулировании аккредитации государственный служащий Минюста России в течение 4 рабочих дней подготавливает проект уведомления об отказе в аннулировании аккредитации и представляет его на подпись директору Департамента уголовного, административного и процессуального законодательства (либо исполняющему обязанности директора Департамента уголовного, административного и процессуального законодательства).</w:t>
      </w:r>
      <w:proofErr w:type="gramEnd"/>
    </w:p>
    <w:p w:rsidR="00846586" w:rsidRDefault="00846586">
      <w:pPr>
        <w:pStyle w:val="ConsPlusNormal"/>
        <w:spacing w:before="220"/>
        <w:ind w:firstLine="540"/>
        <w:jc w:val="both"/>
      </w:pPr>
      <w:r>
        <w:t>135. Уведомление об отказе в аннулировании аккредитации после подписания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Title"/>
        <w:jc w:val="center"/>
        <w:outlineLvl w:val="2"/>
      </w:pPr>
      <w:r>
        <w:t>3. Порядок осуществления в электронной форме,</w:t>
      </w:r>
    </w:p>
    <w:p w:rsidR="00846586" w:rsidRDefault="00846586">
      <w:pPr>
        <w:pStyle w:val="ConsPlusTitle"/>
        <w:jc w:val="center"/>
      </w:pPr>
      <w:r>
        <w:t>в том числе с использованием Единого портала,</w:t>
      </w:r>
    </w:p>
    <w:p w:rsidR="00846586" w:rsidRDefault="00846586">
      <w:pPr>
        <w:pStyle w:val="ConsPlusTitle"/>
        <w:jc w:val="center"/>
      </w:pPr>
      <w:r>
        <w:t>административных процедур (действий)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ind w:firstLine="540"/>
        <w:jc w:val="both"/>
      </w:pPr>
      <w:r>
        <w:t>136. Заявителю при предоставлении государственной услуги в электронной форме через Единый портал обеспечивается выполнение следующих действий: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государственной услуги;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формирование запроса о предоставлении государственной услуги;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прием и регистрация в Минюсте России заявления и иных документов, необходимых для предоставления государственной услуги;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получение результата предоставления государственной услуги;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получение сведений о ходе выполнения запроса о предоставлении государственной услуги;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Минюста России, должностного лица Минюста России либо государственного служащего.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lastRenderedPageBreak/>
        <w:t>137. В случае поступления заявления через Единый портал ответ заявителю направляется в форме электронного документа.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138. При предоставлении государственной услуги в электронной форме заявителю направляется: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уведомление о приеме и регистрации заявления и иных документов, необходимых для предоставления государственной услуги;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уведомление о начале процедуры предоставления государственной услуги;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уведомление об окончании предоставления государственной услуги;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уведомление о результатах рассмотрения документов, необходимых для предоставления государственной услуги;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уведомление о мотивированном отказе в предоставлении государственной услуги.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139. Уведомление о результате предоставления государственной услуги направляется заявителю в электронной форме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140. Заявителю обеспечивается возможность оценить доступность и качество предоставления государственной услуги на Едином портале.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Title"/>
        <w:jc w:val="center"/>
        <w:outlineLvl w:val="2"/>
      </w:pPr>
      <w:r>
        <w:t>4. Порядок исправления допущенных опечаток и ошибок</w:t>
      </w:r>
    </w:p>
    <w:p w:rsidR="00846586" w:rsidRDefault="00846586">
      <w:pPr>
        <w:pStyle w:val="ConsPlusTitle"/>
        <w:jc w:val="center"/>
      </w:pPr>
      <w:r>
        <w:t xml:space="preserve">в </w:t>
      </w:r>
      <w:proofErr w:type="gramStart"/>
      <w:r>
        <w:t>выданных</w:t>
      </w:r>
      <w:proofErr w:type="gramEnd"/>
      <w:r>
        <w:t xml:space="preserve"> в результате предоставления государственной</w:t>
      </w:r>
    </w:p>
    <w:p w:rsidR="00846586" w:rsidRDefault="00846586">
      <w:pPr>
        <w:pStyle w:val="ConsPlusTitle"/>
        <w:jc w:val="center"/>
      </w:pPr>
      <w:r>
        <w:t xml:space="preserve">услуги </w:t>
      </w:r>
      <w:proofErr w:type="gramStart"/>
      <w:r>
        <w:t>документах</w:t>
      </w:r>
      <w:proofErr w:type="gramEnd"/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ind w:firstLine="540"/>
        <w:jc w:val="both"/>
      </w:pPr>
      <w:r>
        <w:t>141. 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846586" w:rsidRDefault="00846586">
      <w:pPr>
        <w:pStyle w:val="ConsPlusTitle"/>
        <w:jc w:val="center"/>
      </w:pPr>
      <w:r>
        <w:t>государственной услуги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Title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846586" w:rsidRDefault="00846586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846586" w:rsidRDefault="00846586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846586" w:rsidRDefault="00846586">
      <w:pPr>
        <w:pStyle w:val="ConsPlusTitle"/>
        <w:jc w:val="center"/>
      </w:pPr>
      <w:r>
        <w:t>актов, устанавливающих требования к предоставлению</w:t>
      </w:r>
    </w:p>
    <w:p w:rsidR="00846586" w:rsidRDefault="00846586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ind w:firstLine="540"/>
        <w:jc w:val="both"/>
      </w:pPr>
      <w:r>
        <w:t xml:space="preserve">142. </w:t>
      </w:r>
      <w:proofErr w:type="gramStart"/>
      <w:r>
        <w:t>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государственными служащими Минюста России, ответственными за выполнение административных действий, входящих в состав административных процедур, а также путем проведения директором Департамента уголовного, административного и процессуального законодательства проверок исполнения государственными служащими Минюста России положений Административного регламента, иных нормативных правовых актов Российской Федерации.</w:t>
      </w:r>
      <w:proofErr w:type="gramEnd"/>
    </w:p>
    <w:p w:rsidR="00846586" w:rsidRDefault="00846586">
      <w:pPr>
        <w:pStyle w:val="ConsPlusNormal"/>
        <w:spacing w:before="220"/>
        <w:ind w:firstLine="540"/>
        <w:jc w:val="both"/>
      </w:pPr>
      <w:r>
        <w:t xml:space="preserve">143. Для текущего контроля используются сведения, имеющиеся в электронных базах </w:t>
      </w:r>
      <w:r>
        <w:lastRenderedPageBreak/>
        <w:t>данных, служебная корреспонденция Минюста России, устная и письменная информация государственных служащих Минюста России, осуществляющих регламентируемые действия.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144. О случаях и причинах нарушения сроков и содержания административных процедур ответственные за их осуществление государственные служащие Минюста России незамедлительно информируют своих непосредственных руководителей, а также принимают срочные меры по устранению нарушений.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145. Государственные служащие Минюста России, оказывающие государственную услугу, несут ответственность за соблюдение сроков и порядка рассмотрения заявлений и предоставления информации, размещения информации на официальном сайте Минюста России, достоверность и полноту сведений, предоставляемых в связи с оказанием государственной услуги, в порядке и на условиях, установленных законодательством Российской Федерации.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846586" w:rsidRDefault="00846586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846586" w:rsidRDefault="00846586">
      <w:pPr>
        <w:pStyle w:val="ConsPlusTitle"/>
        <w:jc w:val="center"/>
      </w:pPr>
      <w:r>
        <w:t>государственной услуги, в том числе порядок и формы</w:t>
      </w:r>
    </w:p>
    <w:p w:rsidR="00846586" w:rsidRDefault="00846586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полнотой и качеством предоставления</w:t>
      </w:r>
    </w:p>
    <w:p w:rsidR="00846586" w:rsidRDefault="00846586">
      <w:pPr>
        <w:pStyle w:val="ConsPlusTitle"/>
        <w:jc w:val="center"/>
      </w:pPr>
      <w:r>
        <w:t>государственной услуги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ind w:firstLine="540"/>
        <w:jc w:val="both"/>
      </w:pPr>
      <w:r>
        <w:t xml:space="preserve">146.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Минюста России.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147. Периодичность проведения проверок устанавливается заместителем Министра.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148. При поступлении в Минюст России обращений (заявлений, жалоб) граждан и писем организаций, в которых содержатся сведения о нарушении должностными лицами Минюста России Административного регламента, по поручению Министра юстиции Российской Федерации либо заместителя Министра, исполняющего его обязанности, проводится внеплановая проверка деятельности должностных лиц Минюста России.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149. Проверка осуществляется на основании приказа Минюста России, которым утверждается состав комиссии по проведению проверки.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150. Результаты проверки отражаются в акте проверки, в котором отмечаются выявленные недостатки и предложения по их устранению. Акт проверки подписывают председатель и члены комиссии, директор Департамента уголовного, административного и процессуального законодательства и утверждает заместитель Министра.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151. Акт проверки помещается в соответствующее номенклатурное дело.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Title"/>
        <w:jc w:val="center"/>
        <w:outlineLvl w:val="2"/>
      </w:pPr>
      <w:r>
        <w:t>Ответственность должностных лиц Минюста России за решения</w:t>
      </w:r>
    </w:p>
    <w:p w:rsidR="00846586" w:rsidRDefault="00846586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846586" w:rsidRDefault="00846586">
      <w:pPr>
        <w:pStyle w:val="ConsPlusTitle"/>
        <w:jc w:val="center"/>
      </w:pPr>
      <w:r>
        <w:t>ими в ходе предоставления государственной услуги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ind w:firstLine="540"/>
        <w:jc w:val="both"/>
      </w:pPr>
      <w:r>
        <w:t>152. Ответственность государственных служащих Минюста России за выполнение административных действий, входящих в состав административных процедур, закрепляется в их должностных регламентах в соответствии с требованиями законодательства Российской Федерации.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153. По результатам проверок в случае выявления нарушений прав граждан и организаций виновные лица привлекаются к ответственности, установленной законодательством Российской Федерации.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Title"/>
        <w:jc w:val="center"/>
        <w:outlineLvl w:val="2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846586" w:rsidRDefault="00846586">
      <w:pPr>
        <w:pStyle w:val="ConsPlusTitle"/>
        <w:jc w:val="center"/>
      </w:pPr>
      <w:r>
        <w:t>государственной услуги, в том числе со стороны граждан,</w:t>
      </w:r>
    </w:p>
    <w:p w:rsidR="00846586" w:rsidRDefault="00846586">
      <w:pPr>
        <w:pStyle w:val="ConsPlusTitle"/>
        <w:jc w:val="center"/>
      </w:pPr>
      <w:r>
        <w:t>их объединений и организаций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ind w:firstLine="540"/>
        <w:jc w:val="both"/>
      </w:pPr>
      <w:r>
        <w:t>154. Заявители вправе получать информацию о рассмотрении своих заявлений.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155. Заявители вправе направлять замечания и предложения по улучшению доступности и качества предоставления государственной услуги, а также вносить предложения о мерах по устранению нарушений Административного регламента.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156. Руководитель органа, предоставляющего государственную услугу, принимает меры по недопущению нарушений, устраняет причины и условия, способствующие совершению нарушений.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157. Информация о результатах рассмотрения замечаний и предложений заявителей доводится до сведения лиц, направивших эти замечания и предложения.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846586" w:rsidRDefault="00846586">
      <w:pPr>
        <w:pStyle w:val="ConsPlusTitle"/>
        <w:jc w:val="center"/>
      </w:pPr>
      <w:r>
        <w:t>решений и действий (бездействия) Минюста России,</w:t>
      </w:r>
    </w:p>
    <w:p w:rsidR="00846586" w:rsidRDefault="00846586">
      <w:pPr>
        <w:pStyle w:val="ConsPlusTitle"/>
        <w:jc w:val="center"/>
      </w:pPr>
      <w:r>
        <w:t>а также его должностных лиц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ind w:firstLine="540"/>
        <w:jc w:val="both"/>
      </w:pPr>
      <w:r>
        <w:t>158. Информация, указанная в разделе V Административного регламента, подлежит обязательному размещению на Едином портале.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846586" w:rsidRDefault="00846586">
      <w:pPr>
        <w:pStyle w:val="ConsPlusTitle"/>
        <w:jc w:val="center"/>
      </w:pPr>
      <w:r>
        <w:t>на досудебное (внесудебное) обжалование действий</w:t>
      </w:r>
    </w:p>
    <w:p w:rsidR="00846586" w:rsidRDefault="00846586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846586" w:rsidRDefault="00846586">
      <w:pPr>
        <w:pStyle w:val="ConsPlusTitle"/>
        <w:jc w:val="center"/>
      </w:pPr>
      <w:r>
        <w:t>в ходе предоставления государственной услуги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ind w:firstLine="540"/>
        <w:jc w:val="both"/>
      </w:pPr>
      <w:r>
        <w:t>159. Заявитель имеет право на обжалование нарушения порядка предоставления государственной услуги, выразившегося в решениях, действиях (бездействии) Минюста России, его должностных лиц, государственных служащих Минюста России при предоставлении государственной услуги, в досудебном (внесудебном) порядке путем обращения в Минюст России.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846586" w:rsidRDefault="00846586">
      <w:pPr>
        <w:pStyle w:val="ConsPlusTitle"/>
        <w:jc w:val="center"/>
      </w:pPr>
      <w:r>
        <w:t xml:space="preserve">на рассмотрение жалобы лица, которым может быть </w:t>
      </w:r>
      <w:proofErr w:type="gramStart"/>
      <w:r>
        <w:t>направлена</w:t>
      </w:r>
      <w:proofErr w:type="gramEnd"/>
    </w:p>
    <w:p w:rsidR="00846586" w:rsidRDefault="00846586">
      <w:pPr>
        <w:pStyle w:val="ConsPlusTitle"/>
        <w:jc w:val="center"/>
      </w:pPr>
      <w:r>
        <w:t>жалоба заявителя в досудебном (внесудебном) порядке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ind w:firstLine="540"/>
        <w:jc w:val="both"/>
      </w:pPr>
      <w:r>
        <w:t>160. Жалоба на решения и (или) действия (бездействие), принятые в ходе предоставления государственной услуги, рассматривается органом, предоставляющим государственную услугу (Минюстом России), в соответствии с законодательством Российской Федерации.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161. Жалоба заявителя может быть направлена: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1) директору Департамента уголовного, административного и процессуального законодательства (или исполняющему обязанности директора Департамента уголовного, административного и процессуального законодательства) - на решение или действия (бездействие) заместителя директора Департамента уголовного, административного и процессуального законодательства;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 xml:space="preserve">2) заместителю Министра, к компетенции которого по распределению обязанностей отнесены вопросы аккредитации - на решение или действия (бездействие) директора Департамента уголовного, административного и процессуального законодательства (или </w:t>
      </w:r>
      <w:r>
        <w:lastRenderedPageBreak/>
        <w:t>исполняющего обязанности директора Департамента уголовного, административного и процессуального законодательства);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3) Министру юстиции Российской Федерации - на решение или действия (бездействие) заместителя Министра.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162. Жалоба, поступившая в Минюст России, подлежит регистрации не позднее следующего рабочего дня со дня ее поступления.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846586" w:rsidRDefault="00846586">
      <w:pPr>
        <w:pStyle w:val="ConsPlusTitle"/>
        <w:jc w:val="center"/>
      </w:pPr>
      <w:r>
        <w:t>и рассмотрения жалобы, в том числе с использованием</w:t>
      </w:r>
    </w:p>
    <w:p w:rsidR="00846586" w:rsidRDefault="00846586">
      <w:pPr>
        <w:pStyle w:val="ConsPlusTitle"/>
        <w:jc w:val="center"/>
      </w:pPr>
      <w:r>
        <w:t>Единого портала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ind w:firstLine="540"/>
        <w:jc w:val="both"/>
      </w:pPr>
      <w:r>
        <w:t>163. Заявитель имеет право на получение информации и документов, необходимых для обоснования и рассмотрения жалобы.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164. Минюст России предоставляет информацию о порядке подачи и рассмотрения жалобы: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посредством размещения информации на официальном сайте Минюста России, а также на Едином портале;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>с использованием телефонной связи, в письменной форме, по электронной почте.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846586" w:rsidRDefault="00846586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846586" w:rsidRDefault="00846586">
      <w:pPr>
        <w:pStyle w:val="ConsPlusTitle"/>
        <w:jc w:val="center"/>
      </w:pPr>
      <w:r>
        <w:t xml:space="preserve">(бездействия) органа, предоставляющего </w:t>
      </w:r>
      <w:proofErr w:type="gramStart"/>
      <w:r>
        <w:t>государственную</w:t>
      </w:r>
      <w:proofErr w:type="gramEnd"/>
    </w:p>
    <w:p w:rsidR="00846586" w:rsidRDefault="00846586">
      <w:pPr>
        <w:pStyle w:val="ConsPlusTitle"/>
        <w:jc w:val="center"/>
      </w:pPr>
      <w:r>
        <w:t>услугу, а также его должностных лиц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ind w:firstLine="540"/>
        <w:jc w:val="both"/>
      </w:pPr>
      <w:r>
        <w:t>165.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 регулируется следующими нормативными правовыми актами:</w:t>
      </w:r>
    </w:p>
    <w:p w:rsidR="00846586" w:rsidRDefault="00846586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846586" w:rsidRDefault="00846586">
      <w:pPr>
        <w:pStyle w:val="ConsPlusNormal"/>
        <w:spacing w:before="220"/>
        <w:ind w:firstLine="540"/>
        <w:jc w:val="both"/>
      </w:pPr>
      <w:hyperlink r:id="rId29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 Минюста России,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>
        <w:t xml:space="preserve">, </w:t>
      </w:r>
      <w:proofErr w:type="gramStart"/>
      <w:r>
        <w:t>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Собрание законодательства Российской Федерации, 2012, N 35, ст. 4829; 2014, N 50, ст. 7113; 2015, N 47, ст. 6596; 2016, N 51, ст. 7370;</w:t>
      </w:r>
      <w:proofErr w:type="gramEnd"/>
      <w:r>
        <w:t xml:space="preserve"> </w:t>
      </w:r>
      <w:proofErr w:type="gramStart"/>
      <w:r>
        <w:t>2017, N 44, ст. 6523; 2018, N 25, ст. 3696);</w:t>
      </w:r>
      <w:proofErr w:type="gramEnd"/>
    </w:p>
    <w:p w:rsidR="00846586" w:rsidRDefault="00846586">
      <w:pPr>
        <w:pStyle w:val="ConsPlusNormal"/>
        <w:spacing w:before="220"/>
        <w:ind w:firstLine="540"/>
        <w:jc w:val="both"/>
      </w:pPr>
      <w:hyperlink r:id="rId30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2013, N 52 (ч. 2), ст. 7218; 2015, N 2, ст. 518;</w:t>
      </w:r>
      <w:proofErr w:type="gramEnd"/>
      <w:r>
        <w:t xml:space="preserve"> 2018, N 49 (ч. 6), ст. 7600).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jc w:val="right"/>
        <w:outlineLvl w:val="1"/>
      </w:pPr>
      <w:r>
        <w:t>Приложение N 1</w:t>
      </w:r>
    </w:p>
    <w:p w:rsidR="00846586" w:rsidRDefault="00846586">
      <w:pPr>
        <w:pStyle w:val="ConsPlusNormal"/>
        <w:jc w:val="right"/>
      </w:pPr>
      <w:r>
        <w:t>к Административному регламенту</w:t>
      </w:r>
    </w:p>
    <w:p w:rsidR="00846586" w:rsidRDefault="00846586">
      <w:pPr>
        <w:pStyle w:val="ConsPlusNormal"/>
        <w:jc w:val="right"/>
      </w:pPr>
      <w:r>
        <w:t>Министерства юстиции Российской</w:t>
      </w:r>
    </w:p>
    <w:p w:rsidR="00846586" w:rsidRDefault="00846586">
      <w:pPr>
        <w:pStyle w:val="ConsPlusNormal"/>
        <w:jc w:val="right"/>
      </w:pPr>
      <w:r>
        <w:t>Федерации по предоставлению</w:t>
      </w:r>
    </w:p>
    <w:p w:rsidR="00846586" w:rsidRDefault="00846586">
      <w:pPr>
        <w:pStyle w:val="ConsPlusNormal"/>
        <w:jc w:val="right"/>
      </w:pPr>
      <w:r>
        <w:t>государственной услуги по осуществлению</w:t>
      </w:r>
    </w:p>
    <w:p w:rsidR="00846586" w:rsidRDefault="00846586">
      <w:pPr>
        <w:pStyle w:val="ConsPlusNormal"/>
        <w:jc w:val="right"/>
      </w:pPr>
      <w:r>
        <w:t xml:space="preserve">аккредитации </w:t>
      </w:r>
      <w:proofErr w:type="gramStart"/>
      <w:r>
        <w:t>юридических</w:t>
      </w:r>
      <w:proofErr w:type="gramEnd"/>
      <w:r>
        <w:t xml:space="preserve"> и физических</w:t>
      </w:r>
    </w:p>
    <w:p w:rsidR="00846586" w:rsidRDefault="00846586">
      <w:pPr>
        <w:pStyle w:val="ConsPlusNormal"/>
        <w:jc w:val="right"/>
      </w:pPr>
      <w:r>
        <w:t>лиц, изъявивших желание получить</w:t>
      </w:r>
    </w:p>
    <w:p w:rsidR="00846586" w:rsidRDefault="00846586">
      <w:pPr>
        <w:pStyle w:val="ConsPlusNormal"/>
        <w:jc w:val="right"/>
      </w:pPr>
      <w:r>
        <w:t>аккредитацию на проведение в качестве</w:t>
      </w:r>
    </w:p>
    <w:p w:rsidR="00846586" w:rsidRDefault="00846586">
      <w:pPr>
        <w:pStyle w:val="ConsPlusNormal"/>
        <w:jc w:val="right"/>
      </w:pPr>
      <w:r>
        <w:t xml:space="preserve">независимых экспертов </w:t>
      </w:r>
      <w:proofErr w:type="gramStart"/>
      <w:r>
        <w:t>антикоррупционной</w:t>
      </w:r>
      <w:proofErr w:type="gramEnd"/>
    </w:p>
    <w:p w:rsidR="00846586" w:rsidRDefault="00846586">
      <w:pPr>
        <w:pStyle w:val="ConsPlusNormal"/>
        <w:jc w:val="right"/>
      </w:pPr>
      <w:r>
        <w:t xml:space="preserve">экспертизы </w:t>
      </w:r>
      <w:proofErr w:type="gramStart"/>
      <w:r>
        <w:t>нормативных</w:t>
      </w:r>
      <w:proofErr w:type="gramEnd"/>
      <w:r>
        <w:t xml:space="preserve"> правовых</w:t>
      </w:r>
    </w:p>
    <w:p w:rsidR="00846586" w:rsidRDefault="00846586">
      <w:pPr>
        <w:pStyle w:val="ConsPlusNormal"/>
        <w:jc w:val="right"/>
      </w:pPr>
      <w:r>
        <w:t>актов и проектов нормативных правовых</w:t>
      </w:r>
    </w:p>
    <w:p w:rsidR="00846586" w:rsidRDefault="00846586">
      <w:pPr>
        <w:pStyle w:val="ConsPlusNormal"/>
        <w:jc w:val="right"/>
      </w:pPr>
      <w:r>
        <w:t>актов в случаях, предусмотренных</w:t>
      </w:r>
    </w:p>
    <w:p w:rsidR="00846586" w:rsidRDefault="00846586">
      <w:pPr>
        <w:pStyle w:val="ConsPlusNormal"/>
        <w:jc w:val="right"/>
      </w:pPr>
      <w:r>
        <w:t>законодательством Российской Федерации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jc w:val="right"/>
      </w:pPr>
      <w:r>
        <w:t>Форма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nformat"/>
        <w:jc w:val="both"/>
      </w:pPr>
      <w:r>
        <w:t xml:space="preserve">                                                       Министерство юстиции</w:t>
      </w:r>
    </w:p>
    <w:p w:rsidR="00846586" w:rsidRDefault="00846586">
      <w:pPr>
        <w:pStyle w:val="ConsPlusNonformat"/>
        <w:jc w:val="both"/>
      </w:pPr>
      <w:r>
        <w:t xml:space="preserve">                                                       Российской Федерации</w:t>
      </w:r>
    </w:p>
    <w:p w:rsidR="00846586" w:rsidRDefault="00846586">
      <w:pPr>
        <w:pStyle w:val="ConsPlusNonformat"/>
        <w:jc w:val="both"/>
      </w:pPr>
    </w:p>
    <w:p w:rsidR="00846586" w:rsidRDefault="00846586">
      <w:pPr>
        <w:pStyle w:val="ConsPlusNonformat"/>
        <w:jc w:val="both"/>
      </w:pPr>
      <w:bookmarkStart w:id="9" w:name="P675"/>
      <w:bookmarkEnd w:id="9"/>
      <w:r>
        <w:t xml:space="preserve">                                 ЗАЯВЛЕНИЕ</w:t>
      </w:r>
    </w:p>
    <w:p w:rsidR="00846586" w:rsidRDefault="00846586">
      <w:pPr>
        <w:pStyle w:val="ConsPlusNonformat"/>
        <w:jc w:val="both"/>
      </w:pPr>
      <w:r>
        <w:t xml:space="preserve">                об аккредитации физического лица в качестве</w:t>
      </w:r>
    </w:p>
    <w:p w:rsidR="00846586" w:rsidRDefault="00846586">
      <w:pPr>
        <w:pStyle w:val="ConsPlusNonformat"/>
        <w:jc w:val="both"/>
      </w:pPr>
      <w:r>
        <w:t xml:space="preserve">           независимого эксперта, уполномоченного на проведение</w:t>
      </w:r>
    </w:p>
    <w:p w:rsidR="00846586" w:rsidRDefault="00846586">
      <w:pPr>
        <w:pStyle w:val="ConsPlusNonformat"/>
        <w:jc w:val="both"/>
      </w:pPr>
      <w:r>
        <w:t xml:space="preserve">             антикоррупционной экспертизы </w:t>
      </w:r>
      <w:proofErr w:type="gramStart"/>
      <w:r>
        <w:t>нормативных</w:t>
      </w:r>
      <w:proofErr w:type="gramEnd"/>
      <w:r>
        <w:t xml:space="preserve"> правовых</w:t>
      </w:r>
    </w:p>
    <w:p w:rsidR="00846586" w:rsidRDefault="00846586">
      <w:pPr>
        <w:pStyle w:val="ConsPlusNonformat"/>
        <w:jc w:val="both"/>
      </w:pPr>
      <w:r>
        <w:t xml:space="preserve">          актов и проектов нормативных правовых актов в случаях,</w:t>
      </w:r>
    </w:p>
    <w:p w:rsidR="00846586" w:rsidRDefault="00846586">
      <w:pPr>
        <w:pStyle w:val="ConsPlusNonformat"/>
        <w:jc w:val="both"/>
      </w:pPr>
      <w:r>
        <w:t xml:space="preserve">          </w:t>
      </w:r>
      <w:proofErr w:type="gramStart"/>
      <w:r>
        <w:t>предусмотренных</w:t>
      </w:r>
      <w:proofErr w:type="gramEnd"/>
      <w:r>
        <w:t xml:space="preserve"> законодательством Российской Федерации</w:t>
      </w:r>
    </w:p>
    <w:p w:rsidR="00846586" w:rsidRDefault="00846586">
      <w:pPr>
        <w:pStyle w:val="ConsPlusNonformat"/>
        <w:jc w:val="both"/>
      </w:pPr>
    </w:p>
    <w:p w:rsidR="00846586" w:rsidRDefault="00846586">
      <w:pPr>
        <w:pStyle w:val="ConsPlusNonformat"/>
        <w:jc w:val="both"/>
      </w:pPr>
      <w:r>
        <w:t xml:space="preserve">    Заявитель _____________________________________________________________</w:t>
      </w:r>
    </w:p>
    <w:p w:rsidR="00846586" w:rsidRDefault="00846586">
      <w:pPr>
        <w:pStyle w:val="ConsPlusNonformat"/>
        <w:jc w:val="both"/>
      </w:pPr>
      <w:r>
        <w:t xml:space="preserve">                    </w:t>
      </w:r>
      <w:proofErr w:type="gramStart"/>
      <w:r>
        <w:t>(фамилия, имя, отчество (последнее - при наличии)</w:t>
      </w:r>
      <w:proofErr w:type="gramEnd"/>
    </w:p>
    <w:p w:rsidR="00846586" w:rsidRDefault="00846586">
      <w:pPr>
        <w:pStyle w:val="ConsPlusNonformat"/>
        <w:jc w:val="both"/>
      </w:pPr>
      <w:r>
        <w:t xml:space="preserve">    Документ,   удостоверяющий  личность  гражданина  Российской  Федерации</w:t>
      </w:r>
    </w:p>
    <w:p w:rsidR="00846586" w:rsidRDefault="00846586">
      <w:pPr>
        <w:pStyle w:val="ConsPlusNonformat"/>
        <w:jc w:val="both"/>
      </w:pPr>
      <w:r>
        <w:t xml:space="preserve">(паспорт): серия _____ номер _______ выдан "__" _________  _____________ </w:t>
      </w:r>
      <w:proofErr w:type="gramStart"/>
      <w:r>
        <w:t>г</w:t>
      </w:r>
      <w:proofErr w:type="gramEnd"/>
      <w:r>
        <w:t>.</w:t>
      </w:r>
    </w:p>
    <w:p w:rsidR="00846586" w:rsidRDefault="00846586">
      <w:pPr>
        <w:pStyle w:val="ConsPlusNonformat"/>
        <w:jc w:val="both"/>
      </w:pPr>
      <w:r>
        <w:t>___________________________________________________________________________</w:t>
      </w:r>
    </w:p>
    <w:p w:rsidR="00846586" w:rsidRDefault="00846586">
      <w:pPr>
        <w:pStyle w:val="ConsPlusNonformat"/>
        <w:jc w:val="both"/>
      </w:pPr>
      <w:r>
        <w:t xml:space="preserve">                                (кем </w:t>
      </w:r>
      <w:proofErr w:type="gramStart"/>
      <w:r>
        <w:t>выдан</w:t>
      </w:r>
      <w:proofErr w:type="gramEnd"/>
      <w:r>
        <w:t>)</w:t>
      </w:r>
    </w:p>
    <w:p w:rsidR="00846586" w:rsidRDefault="00846586">
      <w:pPr>
        <w:pStyle w:val="ConsPlusNonformat"/>
        <w:jc w:val="both"/>
      </w:pPr>
      <w:r>
        <w:t xml:space="preserve">    Почтовый адрес заявителя ______________________________________________</w:t>
      </w:r>
    </w:p>
    <w:p w:rsidR="00846586" w:rsidRDefault="00846586">
      <w:pPr>
        <w:pStyle w:val="ConsPlusNonformat"/>
        <w:jc w:val="both"/>
      </w:pPr>
      <w:r>
        <w:t>___________________________________________________________________________</w:t>
      </w:r>
    </w:p>
    <w:p w:rsidR="00846586" w:rsidRDefault="00846586">
      <w:pPr>
        <w:pStyle w:val="ConsPlusNonformat"/>
        <w:jc w:val="both"/>
      </w:pPr>
      <w:r>
        <w:t xml:space="preserve">    Номер контактного телефона ____________________________________________</w:t>
      </w:r>
    </w:p>
    <w:p w:rsidR="00846586" w:rsidRDefault="00846586">
      <w:pPr>
        <w:pStyle w:val="ConsPlusNonformat"/>
        <w:jc w:val="both"/>
      </w:pPr>
      <w:r>
        <w:t xml:space="preserve">                                 </w:t>
      </w:r>
      <w:proofErr w:type="gramStart"/>
      <w:r>
        <w:t>(указывается номер телефона с указанием</w:t>
      </w:r>
      <w:proofErr w:type="gramEnd"/>
    </w:p>
    <w:p w:rsidR="00846586" w:rsidRDefault="00846586">
      <w:pPr>
        <w:pStyle w:val="ConsPlusNonformat"/>
        <w:jc w:val="both"/>
      </w:pPr>
      <w:r>
        <w:t xml:space="preserve">                                              кода города)</w:t>
      </w:r>
    </w:p>
    <w:p w:rsidR="00846586" w:rsidRDefault="00846586">
      <w:pPr>
        <w:pStyle w:val="ConsPlusNonformat"/>
        <w:jc w:val="both"/>
      </w:pPr>
      <w:r>
        <w:t xml:space="preserve">    Адрес электронной почты (при наличии) _________________________________</w:t>
      </w:r>
    </w:p>
    <w:p w:rsidR="00846586" w:rsidRDefault="00846586">
      <w:pPr>
        <w:pStyle w:val="ConsPlusNonformat"/>
        <w:jc w:val="both"/>
      </w:pPr>
      <w:r>
        <w:t xml:space="preserve">    Прошу   аккредитовать    меня   в   качестве   независимого   эксперта,</w:t>
      </w:r>
    </w:p>
    <w:p w:rsidR="00846586" w:rsidRDefault="00846586">
      <w:pPr>
        <w:pStyle w:val="ConsPlusNonformat"/>
        <w:jc w:val="both"/>
      </w:pPr>
      <w:r>
        <w:t xml:space="preserve">уполномоченного на  проведение  антикоррупционной  экспертизы   </w:t>
      </w:r>
      <w:proofErr w:type="gramStart"/>
      <w:r>
        <w:t>нормативных</w:t>
      </w:r>
      <w:proofErr w:type="gramEnd"/>
    </w:p>
    <w:p w:rsidR="00846586" w:rsidRDefault="00846586">
      <w:pPr>
        <w:pStyle w:val="ConsPlusNonformat"/>
        <w:jc w:val="both"/>
      </w:pPr>
      <w:r>
        <w:t>правовых   актов  и   проектов   нормативных   правовых  актов  в  случаях,</w:t>
      </w:r>
    </w:p>
    <w:p w:rsidR="00846586" w:rsidRDefault="00846586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законодательством Российской Федерации.</w:t>
      </w:r>
    </w:p>
    <w:p w:rsidR="00846586" w:rsidRDefault="00846586">
      <w:pPr>
        <w:pStyle w:val="ConsPlusNonformat"/>
        <w:jc w:val="both"/>
      </w:pPr>
      <w:r>
        <w:t xml:space="preserve">    С условиями аккредитации ознакомле</w:t>
      </w:r>
      <w:proofErr w:type="gramStart"/>
      <w:r>
        <w:t>н(</w:t>
      </w:r>
      <w:proofErr w:type="gramEnd"/>
      <w:r>
        <w:t>а).</w:t>
      </w:r>
    </w:p>
    <w:p w:rsidR="00846586" w:rsidRDefault="00846586">
      <w:pPr>
        <w:pStyle w:val="ConsPlusNonformat"/>
        <w:jc w:val="both"/>
      </w:pPr>
      <w:r>
        <w:t xml:space="preserve">    </w:t>
      </w:r>
      <w:proofErr w:type="gramStart"/>
      <w:r>
        <w:t>С  обработкой Министерством юстиции Российской Федерации (адрес Минюста</w:t>
      </w:r>
      <w:proofErr w:type="gramEnd"/>
    </w:p>
    <w:p w:rsidR="00846586" w:rsidRDefault="00846586">
      <w:pPr>
        <w:pStyle w:val="ConsPlusNonformat"/>
        <w:jc w:val="both"/>
      </w:pPr>
      <w:proofErr w:type="gramStart"/>
      <w:r>
        <w:t>России:  119991,  г.  Москва,  ул.  Житная,  д.  14) и федеральным казенным</w:t>
      </w:r>
      <w:proofErr w:type="gramEnd"/>
    </w:p>
    <w:p w:rsidR="00846586" w:rsidRDefault="00846586">
      <w:pPr>
        <w:pStyle w:val="ConsPlusNonformat"/>
        <w:jc w:val="both"/>
      </w:pPr>
      <w:r>
        <w:t>учреждением   "Главный   информационно-аналитический   центр   Министерства</w:t>
      </w:r>
    </w:p>
    <w:p w:rsidR="00846586" w:rsidRDefault="00846586">
      <w:pPr>
        <w:pStyle w:val="ConsPlusNonformat"/>
        <w:jc w:val="both"/>
      </w:pPr>
      <w:r>
        <w:t xml:space="preserve">внутренних  дел  Российской Федерации"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</w:p>
    <w:p w:rsidR="00846586" w:rsidRDefault="00846586">
      <w:pPr>
        <w:pStyle w:val="ConsPlusNonformat"/>
        <w:jc w:val="both"/>
      </w:pPr>
      <w:r>
        <w:t xml:space="preserve">от  27.07.2010  N  210-ФЗ  "Об организации предоставления </w:t>
      </w:r>
      <w:proofErr w:type="gramStart"/>
      <w:r>
        <w:t>государственных</w:t>
      </w:r>
      <w:proofErr w:type="gramEnd"/>
      <w:r>
        <w:t xml:space="preserve"> и</w:t>
      </w:r>
    </w:p>
    <w:p w:rsidR="00846586" w:rsidRDefault="00846586">
      <w:pPr>
        <w:pStyle w:val="ConsPlusNonformat"/>
        <w:jc w:val="both"/>
      </w:pPr>
      <w:r>
        <w:t xml:space="preserve">муниципальных  услуг"  моих  персональных  данных  с  целью  аккредитации </w:t>
      </w:r>
      <w:proofErr w:type="gramStart"/>
      <w:r>
        <w:t>в</w:t>
      </w:r>
      <w:proofErr w:type="gramEnd"/>
    </w:p>
    <w:p w:rsidR="00846586" w:rsidRDefault="00846586">
      <w:pPr>
        <w:pStyle w:val="ConsPlusNonformat"/>
        <w:jc w:val="both"/>
      </w:pPr>
      <w:r>
        <w:t xml:space="preserve">качестве  независимого  эксперта  и  внесения этих данных в </w:t>
      </w:r>
      <w:proofErr w:type="gramStart"/>
      <w:r>
        <w:t>государственный</w:t>
      </w:r>
      <w:proofErr w:type="gramEnd"/>
    </w:p>
    <w:p w:rsidR="00846586" w:rsidRDefault="00846586">
      <w:pPr>
        <w:pStyle w:val="ConsPlusNonformat"/>
        <w:jc w:val="both"/>
      </w:pPr>
      <w:r>
        <w:t>реестр   независимых   экспертов,  получивших  аккредитацию  на  проведение</w:t>
      </w:r>
    </w:p>
    <w:p w:rsidR="00846586" w:rsidRDefault="00846586">
      <w:pPr>
        <w:pStyle w:val="ConsPlusNonformat"/>
        <w:jc w:val="both"/>
      </w:pPr>
      <w:r>
        <w:t>антикоррупционной   экспертизы   нормативных   правовых  актов  и  проектов</w:t>
      </w:r>
    </w:p>
    <w:p w:rsidR="00846586" w:rsidRDefault="00846586">
      <w:pPr>
        <w:pStyle w:val="ConsPlusNonformat"/>
        <w:jc w:val="both"/>
      </w:pPr>
      <w:r>
        <w:t>нормативных  правовых  актов  в  случаях, предусмотренных законодательством</w:t>
      </w:r>
    </w:p>
    <w:p w:rsidR="00846586" w:rsidRDefault="00846586">
      <w:pPr>
        <w:pStyle w:val="ConsPlusNonformat"/>
        <w:jc w:val="both"/>
      </w:pPr>
      <w:r>
        <w:t xml:space="preserve">Российской  Федерации,  </w:t>
      </w:r>
      <w:proofErr w:type="gramStart"/>
      <w:r>
        <w:t>размещенный</w:t>
      </w:r>
      <w:proofErr w:type="gramEnd"/>
      <w:r>
        <w:t xml:space="preserve">  на  официальном  сайте Минюста России,</w:t>
      </w:r>
    </w:p>
    <w:p w:rsidR="00846586" w:rsidRDefault="00846586">
      <w:pPr>
        <w:pStyle w:val="ConsPlusNonformat"/>
        <w:jc w:val="both"/>
      </w:pPr>
      <w:r>
        <w:t>согласе</w:t>
      </w:r>
      <w:proofErr w:type="gramStart"/>
      <w:r>
        <w:t>н(</w:t>
      </w:r>
      <w:proofErr w:type="gramEnd"/>
      <w:r>
        <w:t>а).  Согласие  на  обработку персональных данных действует на срок</w:t>
      </w:r>
    </w:p>
    <w:p w:rsidR="00846586" w:rsidRDefault="00846586">
      <w:pPr>
        <w:pStyle w:val="ConsPlusNonformat"/>
        <w:jc w:val="both"/>
      </w:pPr>
      <w:r>
        <w:t xml:space="preserve">аккредитации.  </w:t>
      </w:r>
      <w:proofErr w:type="gramStart"/>
      <w:r>
        <w:t>Согласен с тем, что отзыв согласия на обработку персональных</w:t>
      </w:r>
      <w:proofErr w:type="gramEnd"/>
    </w:p>
    <w:p w:rsidR="00846586" w:rsidRDefault="00846586">
      <w:pPr>
        <w:pStyle w:val="ConsPlusNonformat"/>
        <w:jc w:val="both"/>
      </w:pPr>
      <w:r>
        <w:t xml:space="preserve">данных повлечет за собой аннулирование аккредитации в качестве </w:t>
      </w:r>
      <w:proofErr w:type="gramStart"/>
      <w:r>
        <w:t>независимого</w:t>
      </w:r>
      <w:proofErr w:type="gramEnd"/>
    </w:p>
    <w:p w:rsidR="00846586" w:rsidRDefault="00846586">
      <w:pPr>
        <w:pStyle w:val="ConsPlusNonformat"/>
        <w:jc w:val="both"/>
      </w:pPr>
      <w:r>
        <w:lastRenderedPageBreak/>
        <w:t>эксперта,   уполномоченного   на  проведение  антикоррупционной  экспертизы</w:t>
      </w:r>
    </w:p>
    <w:p w:rsidR="00846586" w:rsidRDefault="00846586">
      <w:pPr>
        <w:pStyle w:val="ConsPlusNonformat"/>
        <w:jc w:val="both"/>
      </w:pPr>
      <w:r>
        <w:t>нормативных правовых актов и проектов нормативных правовых актов в случаях,</w:t>
      </w:r>
    </w:p>
    <w:p w:rsidR="00846586" w:rsidRDefault="00846586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  законодательством  Российской  Федерации.  Отзыв  </w:t>
      </w:r>
      <w:proofErr w:type="gramStart"/>
      <w:r>
        <w:t>данного</w:t>
      </w:r>
      <w:proofErr w:type="gramEnd"/>
    </w:p>
    <w:p w:rsidR="00846586" w:rsidRDefault="00846586">
      <w:pPr>
        <w:pStyle w:val="ConsPlusNonformat"/>
        <w:jc w:val="both"/>
      </w:pPr>
      <w:r>
        <w:t>согласия   на  обработку  персональных  данных  осуществляется  в  порядке,</w:t>
      </w:r>
    </w:p>
    <w:p w:rsidR="00846586" w:rsidRDefault="00846586">
      <w:pPr>
        <w:pStyle w:val="ConsPlusNonformat"/>
        <w:jc w:val="both"/>
      </w:pPr>
      <w:proofErr w:type="gramStart"/>
      <w:r>
        <w:t>установленном</w:t>
      </w:r>
      <w:proofErr w:type="gramEnd"/>
      <w:r>
        <w:t xml:space="preserve">  </w:t>
      </w:r>
      <w:hyperlink r:id="rId32" w:history="1">
        <w:r>
          <w:rPr>
            <w:color w:val="0000FF"/>
          </w:rPr>
          <w:t>частью 2 статьи 9</w:t>
        </w:r>
      </w:hyperlink>
      <w:r>
        <w:t xml:space="preserve"> Федерального закона от 27.07.2006 N 152-ФЗ</w:t>
      </w:r>
    </w:p>
    <w:p w:rsidR="00846586" w:rsidRDefault="00846586">
      <w:pPr>
        <w:pStyle w:val="ConsPlusNonformat"/>
        <w:jc w:val="both"/>
      </w:pPr>
      <w:r>
        <w:t>"О персональных данных".</w:t>
      </w:r>
    </w:p>
    <w:p w:rsidR="00846586" w:rsidRDefault="00846586">
      <w:pPr>
        <w:pStyle w:val="ConsPlusNonformat"/>
        <w:jc w:val="both"/>
      </w:pPr>
    </w:p>
    <w:p w:rsidR="00846586" w:rsidRDefault="00846586">
      <w:pPr>
        <w:pStyle w:val="ConsPlusNonformat"/>
        <w:jc w:val="both"/>
      </w:pPr>
      <w:r>
        <w:t xml:space="preserve">    Приложение: копии документов на ___ л., в том числе:</w:t>
      </w:r>
    </w:p>
    <w:p w:rsidR="00846586" w:rsidRDefault="00846586">
      <w:pPr>
        <w:pStyle w:val="ConsPlusNonformat"/>
        <w:jc w:val="both"/>
      </w:pPr>
      <w:r>
        <w:t xml:space="preserve">                                                       __________ на ___ </w:t>
      </w:r>
      <w:proofErr w:type="gramStart"/>
      <w:r>
        <w:t>л</w:t>
      </w:r>
      <w:proofErr w:type="gramEnd"/>
      <w:r>
        <w:t>.</w:t>
      </w:r>
    </w:p>
    <w:p w:rsidR="00846586" w:rsidRDefault="00846586">
      <w:pPr>
        <w:pStyle w:val="ConsPlusNonformat"/>
        <w:jc w:val="both"/>
      </w:pPr>
      <w:r>
        <w:t xml:space="preserve">                                                       __________ на ___ </w:t>
      </w:r>
      <w:proofErr w:type="gramStart"/>
      <w:r>
        <w:t>л</w:t>
      </w:r>
      <w:proofErr w:type="gramEnd"/>
      <w:r>
        <w:t>.</w:t>
      </w:r>
    </w:p>
    <w:p w:rsidR="00846586" w:rsidRDefault="00846586">
      <w:pPr>
        <w:pStyle w:val="ConsPlusNonformat"/>
        <w:jc w:val="both"/>
      </w:pPr>
    </w:p>
    <w:p w:rsidR="00846586" w:rsidRDefault="00846586">
      <w:pPr>
        <w:pStyle w:val="ConsPlusNonformat"/>
        <w:jc w:val="both"/>
      </w:pPr>
      <w:r>
        <w:t xml:space="preserve">    Подпись заявителя                                  ____________________</w:t>
      </w:r>
    </w:p>
    <w:p w:rsidR="00846586" w:rsidRDefault="00846586">
      <w:pPr>
        <w:pStyle w:val="ConsPlusNonformat"/>
        <w:jc w:val="both"/>
      </w:pPr>
    </w:p>
    <w:p w:rsidR="00846586" w:rsidRDefault="00846586">
      <w:pPr>
        <w:pStyle w:val="ConsPlusNonformat"/>
        <w:jc w:val="both"/>
      </w:pPr>
      <w:r>
        <w:t xml:space="preserve">    Дата "__" ______________ 20__ г.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jc w:val="right"/>
        <w:outlineLvl w:val="1"/>
      </w:pPr>
      <w:r>
        <w:t>Приложение N 2</w:t>
      </w:r>
    </w:p>
    <w:p w:rsidR="00846586" w:rsidRDefault="00846586">
      <w:pPr>
        <w:pStyle w:val="ConsPlusNormal"/>
        <w:jc w:val="right"/>
      </w:pPr>
      <w:r>
        <w:t>к Административному регламенту</w:t>
      </w:r>
    </w:p>
    <w:p w:rsidR="00846586" w:rsidRDefault="00846586">
      <w:pPr>
        <w:pStyle w:val="ConsPlusNormal"/>
        <w:jc w:val="right"/>
      </w:pPr>
      <w:r>
        <w:t>Министерства юстиции Российской</w:t>
      </w:r>
    </w:p>
    <w:p w:rsidR="00846586" w:rsidRDefault="00846586">
      <w:pPr>
        <w:pStyle w:val="ConsPlusNormal"/>
        <w:jc w:val="right"/>
      </w:pPr>
      <w:r>
        <w:t>Федерации по предоставлению</w:t>
      </w:r>
    </w:p>
    <w:p w:rsidR="00846586" w:rsidRDefault="00846586">
      <w:pPr>
        <w:pStyle w:val="ConsPlusNormal"/>
        <w:jc w:val="right"/>
      </w:pPr>
      <w:r>
        <w:t>государственной услуги по осуществлению</w:t>
      </w:r>
    </w:p>
    <w:p w:rsidR="00846586" w:rsidRDefault="00846586">
      <w:pPr>
        <w:pStyle w:val="ConsPlusNormal"/>
        <w:jc w:val="right"/>
      </w:pPr>
      <w:r>
        <w:t xml:space="preserve">аккредитации </w:t>
      </w:r>
      <w:proofErr w:type="gramStart"/>
      <w:r>
        <w:t>юридических</w:t>
      </w:r>
      <w:proofErr w:type="gramEnd"/>
      <w:r>
        <w:t xml:space="preserve"> и физических</w:t>
      </w:r>
    </w:p>
    <w:p w:rsidR="00846586" w:rsidRDefault="00846586">
      <w:pPr>
        <w:pStyle w:val="ConsPlusNormal"/>
        <w:jc w:val="right"/>
      </w:pPr>
      <w:r>
        <w:t>лиц, изъявивших желание получить</w:t>
      </w:r>
    </w:p>
    <w:p w:rsidR="00846586" w:rsidRDefault="00846586">
      <w:pPr>
        <w:pStyle w:val="ConsPlusNormal"/>
        <w:jc w:val="right"/>
      </w:pPr>
      <w:r>
        <w:t>аккредитацию на проведение в качестве</w:t>
      </w:r>
    </w:p>
    <w:p w:rsidR="00846586" w:rsidRDefault="00846586">
      <w:pPr>
        <w:pStyle w:val="ConsPlusNormal"/>
        <w:jc w:val="right"/>
      </w:pPr>
      <w:r>
        <w:t xml:space="preserve">независимых экспертов </w:t>
      </w:r>
      <w:proofErr w:type="gramStart"/>
      <w:r>
        <w:t>антикоррупционной</w:t>
      </w:r>
      <w:proofErr w:type="gramEnd"/>
    </w:p>
    <w:p w:rsidR="00846586" w:rsidRDefault="00846586">
      <w:pPr>
        <w:pStyle w:val="ConsPlusNormal"/>
        <w:jc w:val="right"/>
      </w:pPr>
      <w:r>
        <w:t xml:space="preserve">экспертизы </w:t>
      </w:r>
      <w:proofErr w:type="gramStart"/>
      <w:r>
        <w:t>нормативных</w:t>
      </w:r>
      <w:proofErr w:type="gramEnd"/>
      <w:r>
        <w:t xml:space="preserve"> правовых</w:t>
      </w:r>
    </w:p>
    <w:p w:rsidR="00846586" w:rsidRDefault="00846586">
      <w:pPr>
        <w:pStyle w:val="ConsPlusNormal"/>
        <w:jc w:val="right"/>
      </w:pPr>
      <w:r>
        <w:t>актов и проектов нормативных правовых</w:t>
      </w:r>
    </w:p>
    <w:p w:rsidR="00846586" w:rsidRDefault="00846586">
      <w:pPr>
        <w:pStyle w:val="ConsPlusNormal"/>
        <w:jc w:val="right"/>
      </w:pPr>
      <w:r>
        <w:t>актов в случаях, предусмотренных</w:t>
      </w:r>
    </w:p>
    <w:p w:rsidR="00846586" w:rsidRDefault="00846586">
      <w:pPr>
        <w:pStyle w:val="ConsPlusNormal"/>
        <w:jc w:val="right"/>
      </w:pPr>
      <w:r>
        <w:t>законодательством Российской Федерации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jc w:val="right"/>
      </w:pPr>
      <w:r>
        <w:t>Форма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nformat"/>
        <w:jc w:val="both"/>
      </w:pPr>
      <w:r>
        <w:t xml:space="preserve">                                                       Министерство юстиции</w:t>
      </w:r>
    </w:p>
    <w:p w:rsidR="00846586" w:rsidRDefault="00846586">
      <w:pPr>
        <w:pStyle w:val="ConsPlusNonformat"/>
        <w:jc w:val="both"/>
      </w:pPr>
      <w:r>
        <w:t xml:space="preserve">                                                       Российской Федерации</w:t>
      </w:r>
    </w:p>
    <w:p w:rsidR="00846586" w:rsidRDefault="00846586">
      <w:pPr>
        <w:pStyle w:val="ConsPlusNonformat"/>
        <w:jc w:val="both"/>
      </w:pPr>
    </w:p>
    <w:p w:rsidR="00846586" w:rsidRDefault="00846586">
      <w:pPr>
        <w:pStyle w:val="ConsPlusNonformat"/>
        <w:jc w:val="both"/>
      </w:pPr>
      <w:bookmarkStart w:id="10" w:name="P751"/>
      <w:bookmarkEnd w:id="10"/>
      <w:r>
        <w:t xml:space="preserve">                                 ЗАЯВЛЕНИЕ</w:t>
      </w:r>
    </w:p>
    <w:p w:rsidR="00846586" w:rsidRDefault="00846586">
      <w:pPr>
        <w:pStyle w:val="ConsPlusNonformat"/>
        <w:jc w:val="both"/>
      </w:pPr>
      <w:r>
        <w:t xml:space="preserve">               об аккредитации юридического лица в качестве</w:t>
      </w:r>
    </w:p>
    <w:p w:rsidR="00846586" w:rsidRDefault="00846586">
      <w:pPr>
        <w:pStyle w:val="ConsPlusNonformat"/>
        <w:jc w:val="both"/>
      </w:pPr>
      <w:r>
        <w:t xml:space="preserve">           независимого эксперта, уполномоченного на проведение</w:t>
      </w:r>
    </w:p>
    <w:p w:rsidR="00846586" w:rsidRDefault="00846586">
      <w:pPr>
        <w:pStyle w:val="ConsPlusNonformat"/>
        <w:jc w:val="both"/>
      </w:pPr>
      <w:r>
        <w:t xml:space="preserve">          антикоррупционной экспертизы нормативных правовых актов</w:t>
      </w:r>
    </w:p>
    <w:p w:rsidR="00846586" w:rsidRDefault="00846586">
      <w:pPr>
        <w:pStyle w:val="ConsPlusNonformat"/>
        <w:jc w:val="both"/>
      </w:pPr>
      <w:r>
        <w:t xml:space="preserve">             и проектов нормативных правовых актов в случаях,</w:t>
      </w:r>
    </w:p>
    <w:p w:rsidR="00846586" w:rsidRDefault="00846586">
      <w:pPr>
        <w:pStyle w:val="ConsPlusNonformat"/>
        <w:jc w:val="both"/>
      </w:pPr>
      <w:r>
        <w:t xml:space="preserve">          </w:t>
      </w:r>
      <w:proofErr w:type="gramStart"/>
      <w:r>
        <w:t>предусмотренных</w:t>
      </w:r>
      <w:proofErr w:type="gramEnd"/>
      <w:r>
        <w:t xml:space="preserve"> законодательством Российской Федерации</w:t>
      </w:r>
    </w:p>
    <w:p w:rsidR="00846586" w:rsidRDefault="00846586">
      <w:pPr>
        <w:pStyle w:val="ConsPlusNonformat"/>
        <w:jc w:val="both"/>
      </w:pPr>
    </w:p>
    <w:p w:rsidR="00846586" w:rsidRDefault="00846586">
      <w:pPr>
        <w:pStyle w:val="ConsPlusNonformat"/>
        <w:jc w:val="both"/>
      </w:pPr>
      <w:r>
        <w:t xml:space="preserve">    Заявитель _____________________________________________________________</w:t>
      </w:r>
    </w:p>
    <w:p w:rsidR="00846586" w:rsidRDefault="00846586">
      <w:pPr>
        <w:pStyle w:val="ConsPlusNonformat"/>
        <w:jc w:val="both"/>
      </w:pPr>
      <w:r>
        <w:t xml:space="preserve">                        (полное наименование юридического лица)</w:t>
      </w:r>
    </w:p>
    <w:p w:rsidR="00846586" w:rsidRDefault="00846586">
      <w:pPr>
        <w:pStyle w:val="ConsPlusNonformat"/>
        <w:jc w:val="both"/>
      </w:pPr>
      <w:r>
        <w:t xml:space="preserve">    Почтовый адрес юридического лица ______________________________________</w:t>
      </w:r>
    </w:p>
    <w:p w:rsidR="00846586" w:rsidRDefault="00846586">
      <w:pPr>
        <w:pStyle w:val="ConsPlusNonformat"/>
        <w:jc w:val="both"/>
      </w:pPr>
      <w:r>
        <w:t>___________________________________________________________________________</w:t>
      </w:r>
    </w:p>
    <w:p w:rsidR="00846586" w:rsidRDefault="00846586">
      <w:pPr>
        <w:pStyle w:val="ConsPlusNonformat"/>
        <w:jc w:val="both"/>
      </w:pPr>
      <w:r>
        <w:t xml:space="preserve">    Номер контактного телефона ____________________________________________</w:t>
      </w:r>
    </w:p>
    <w:p w:rsidR="00846586" w:rsidRDefault="00846586">
      <w:pPr>
        <w:pStyle w:val="ConsPlusNonformat"/>
        <w:jc w:val="both"/>
      </w:pPr>
      <w:r>
        <w:t xml:space="preserve">                                 </w:t>
      </w:r>
      <w:proofErr w:type="gramStart"/>
      <w:r>
        <w:t>(указывается номер телефона с указанием</w:t>
      </w:r>
      <w:proofErr w:type="gramEnd"/>
    </w:p>
    <w:p w:rsidR="00846586" w:rsidRDefault="00846586">
      <w:pPr>
        <w:pStyle w:val="ConsPlusNonformat"/>
        <w:jc w:val="both"/>
      </w:pPr>
      <w:r>
        <w:t xml:space="preserve">                                              кода города)</w:t>
      </w:r>
    </w:p>
    <w:p w:rsidR="00846586" w:rsidRDefault="00846586">
      <w:pPr>
        <w:pStyle w:val="ConsPlusNonformat"/>
        <w:jc w:val="both"/>
      </w:pPr>
      <w:r>
        <w:t xml:space="preserve">    Адрес электронной почты (при наличии) _________________________________</w:t>
      </w:r>
    </w:p>
    <w:p w:rsidR="00846586" w:rsidRDefault="00846586">
      <w:pPr>
        <w:pStyle w:val="ConsPlusNonformat"/>
        <w:jc w:val="both"/>
      </w:pPr>
      <w:r>
        <w:t xml:space="preserve">    Прошу аккредитовать ___________________________________________________</w:t>
      </w:r>
    </w:p>
    <w:p w:rsidR="00846586" w:rsidRDefault="00846586">
      <w:pPr>
        <w:pStyle w:val="ConsPlusNonformat"/>
        <w:jc w:val="both"/>
      </w:pPr>
      <w:r>
        <w:t xml:space="preserve">                            (полное наименование юридического лица)</w:t>
      </w:r>
    </w:p>
    <w:p w:rsidR="00846586" w:rsidRDefault="00846586">
      <w:pPr>
        <w:pStyle w:val="ConsPlusNonformat"/>
        <w:jc w:val="both"/>
      </w:pPr>
      <w:r>
        <w:t>в  качестве независимого     эксперта,    уполномоченного   на   проведение</w:t>
      </w:r>
    </w:p>
    <w:p w:rsidR="00846586" w:rsidRDefault="00846586">
      <w:pPr>
        <w:pStyle w:val="ConsPlusNonformat"/>
        <w:jc w:val="both"/>
      </w:pPr>
      <w:r>
        <w:t>антикоррупционной  экспертизы   нормативных  правовых  актов  и    проектов</w:t>
      </w:r>
    </w:p>
    <w:p w:rsidR="00846586" w:rsidRDefault="00846586">
      <w:pPr>
        <w:pStyle w:val="ConsPlusNonformat"/>
        <w:jc w:val="both"/>
      </w:pPr>
      <w:r>
        <w:t>нормативных      правовых      актов      в     случаях,    предусмотренных</w:t>
      </w:r>
    </w:p>
    <w:p w:rsidR="00846586" w:rsidRDefault="00846586">
      <w:pPr>
        <w:pStyle w:val="ConsPlusNonformat"/>
        <w:jc w:val="both"/>
      </w:pPr>
      <w:r>
        <w:t>законодательством Российской Федерации.</w:t>
      </w:r>
    </w:p>
    <w:p w:rsidR="00846586" w:rsidRDefault="00846586">
      <w:pPr>
        <w:pStyle w:val="ConsPlusNonformat"/>
        <w:jc w:val="both"/>
      </w:pPr>
      <w:r>
        <w:t xml:space="preserve">    В штате _______________________________________________________________</w:t>
      </w:r>
    </w:p>
    <w:p w:rsidR="00846586" w:rsidRDefault="00846586">
      <w:pPr>
        <w:pStyle w:val="ConsPlusNonformat"/>
        <w:jc w:val="both"/>
      </w:pPr>
      <w:r>
        <w:lastRenderedPageBreak/>
        <w:t xml:space="preserve">                       (полное наименование юридического лица)</w:t>
      </w:r>
    </w:p>
    <w:p w:rsidR="00846586" w:rsidRDefault="00846586">
      <w:pPr>
        <w:pStyle w:val="ConsPlusNonformat"/>
        <w:jc w:val="both"/>
      </w:pPr>
      <w:r>
        <w:t xml:space="preserve">имеются      работники,     удовлетворяющие     требованиям     </w:t>
      </w:r>
      <w:hyperlink w:anchor="P57" w:history="1">
        <w:r>
          <w:rPr>
            <w:color w:val="0000FF"/>
          </w:rPr>
          <w:t>пункта    2</w:t>
        </w:r>
      </w:hyperlink>
    </w:p>
    <w:p w:rsidR="00846586" w:rsidRDefault="00846586">
      <w:pPr>
        <w:pStyle w:val="ConsPlusNonformat"/>
        <w:jc w:val="both"/>
      </w:pPr>
      <w:r>
        <w:t xml:space="preserve">Административного  регламента  Министерства юстиции Российской Федерации </w:t>
      </w:r>
      <w:proofErr w:type="gramStart"/>
      <w:r>
        <w:t>по</w:t>
      </w:r>
      <w:proofErr w:type="gramEnd"/>
    </w:p>
    <w:p w:rsidR="00846586" w:rsidRDefault="00846586">
      <w:pPr>
        <w:pStyle w:val="ConsPlusNonformat"/>
        <w:jc w:val="both"/>
      </w:pPr>
      <w:r>
        <w:t>предоставлению   государственной   услуги   по  осуществлению  аккредитации</w:t>
      </w:r>
    </w:p>
    <w:p w:rsidR="00846586" w:rsidRDefault="00846586">
      <w:pPr>
        <w:pStyle w:val="ConsPlusNonformat"/>
        <w:jc w:val="both"/>
      </w:pPr>
      <w:r>
        <w:t xml:space="preserve">юридических  и  физических лиц, изъявивших желание получить аккредитацию </w:t>
      </w:r>
      <w:proofErr w:type="gramStart"/>
      <w:r>
        <w:t>на</w:t>
      </w:r>
      <w:proofErr w:type="gramEnd"/>
    </w:p>
    <w:p w:rsidR="00846586" w:rsidRDefault="00846586">
      <w:pPr>
        <w:pStyle w:val="ConsPlusNonformat"/>
        <w:jc w:val="both"/>
      </w:pPr>
      <w:r>
        <w:t>проведение  в  качестве  независимых экспертов антикоррупционной экспертизы</w:t>
      </w:r>
    </w:p>
    <w:p w:rsidR="00846586" w:rsidRDefault="00846586">
      <w:pPr>
        <w:pStyle w:val="ConsPlusNonformat"/>
        <w:jc w:val="both"/>
      </w:pPr>
      <w:r>
        <w:t>нормативных правовых актов и проектов нормативных правовых актов в случаях,</w:t>
      </w:r>
    </w:p>
    <w:p w:rsidR="00846586" w:rsidRDefault="00846586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законодательством Российской Федерации:</w:t>
      </w:r>
    </w:p>
    <w:p w:rsidR="00846586" w:rsidRDefault="00846586">
      <w:pPr>
        <w:pStyle w:val="ConsPlusNonformat"/>
        <w:jc w:val="both"/>
      </w:pPr>
      <w:r>
        <w:t>___________________________________________________________________________</w:t>
      </w:r>
    </w:p>
    <w:p w:rsidR="00846586" w:rsidRDefault="00846586">
      <w:pPr>
        <w:pStyle w:val="ConsPlusNonformat"/>
        <w:jc w:val="both"/>
      </w:pPr>
      <w:r>
        <w:t xml:space="preserve">   (фамилии, имена, отчества (при наличии) работников юридического лица)</w:t>
      </w:r>
    </w:p>
    <w:p w:rsidR="00846586" w:rsidRDefault="00846586">
      <w:pPr>
        <w:pStyle w:val="ConsPlusNonformat"/>
        <w:jc w:val="both"/>
      </w:pPr>
      <w:r>
        <w:t>___________________________________________________________________________</w:t>
      </w:r>
    </w:p>
    <w:p w:rsidR="00846586" w:rsidRDefault="00846586">
      <w:pPr>
        <w:pStyle w:val="ConsPlusNonformat"/>
        <w:jc w:val="both"/>
      </w:pPr>
      <w:r>
        <w:t>___________________________________________________________________________</w:t>
      </w:r>
    </w:p>
    <w:p w:rsidR="00846586" w:rsidRDefault="00846586">
      <w:pPr>
        <w:pStyle w:val="ConsPlusNonformat"/>
        <w:jc w:val="both"/>
      </w:pPr>
      <w:r>
        <w:t xml:space="preserve">    С условиями аккредитации работники ознакомлены.</w:t>
      </w:r>
    </w:p>
    <w:p w:rsidR="00846586" w:rsidRDefault="00846586">
      <w:pPr>
        <w:pStyle w:val="ConsPlusNonformat"/>
        <w:jc w:val="both"/>
      </w:pPr>
      <w:r>
        <w:t xml:space="preserve">    Согласия работников ___________________________________________________</w:t>
      </w:r>
    </w:p>
    <w:p w:rsidR="00846586" w:rsidRDefault="00846586">
      <w:pPr>
        <w:pStyle w:val="ConsPlusNonformat"/>
        <w:jc w:val="both"/>
      </w:pPr>
      <w:r>
        <w:t xml:space="preserve">                              (полное наименование юридического лица)</w:t>
      </w:r>
    </w:p>
    <w:p w:rsidR="00846586" w:rsidRDefault="00846586">
      <w:pPr>
        <w:pStyle w:val="ConsPlusNonformat"/>
        <w:jc w:val="both"/>
      </w:pPr>
      <w:r>
        <w:t xml:space="preserve">на   обработку   их  персональных  данных  и   внесение   этих   данных   </w:t>
      </w:r>
      <w:proofErr w:type="gramStart"/>
      <w:r>
        <w:t>в</w:t>
      </w:r>
      <w:proofErr w:type="gramEnd"/>
    </w:p>
    <w:p w:rsidR="00846586" w:rsidRDefault="00846586">
      <w:pPr>
        <w:pStyle w:val="ConsPlusNonformat"/>
        <w:jc w:val="both"/>
      </w:pPr>
      <w:r>
        <w:t xml:space="preserve">государственный  реестр  независимых  экспертов, получивших аккредитацию </w:t>
      </w:r>
      <w:proofErr w:type="gramStart"/>
      <w:r>
        <w:t>на</w:t>
      </w:r>
      <w:proofErr w:type="gramEnd"/>
    </w:p>
    <w:p w:rsidR="00846586" w:rsidRDefault="00846586">
      <w:pPr>
        <w:pStyle w:val="ConsPlusNonformat"/>
        <w:jc w:val="both"/>
      </w:pPr>
      <w:r>
        <w:t>проведение   антикоррупционной  экспертизы  нормативных  правовых  актов  и</w:t>
      </w:r>
    </w:p>
    <w:p w:rsidR="00846586" w:rsidRDefault="00846586">
      <w:pPr>
        <w:pStyle w:val="ConsPlusNonformat"/>
        <w:jc w:val="both"/>
      </w:pPr>
      <w:r>
        <w:t>проектов    нормативных   правовых   актов   в   случаях,   предусмотренных</w:t>
      </w:r>
    </w:p>
    <w:p w:rsidR="00846586" w:rsidRDefault="00846586">
      <w:pPr>
        <w:pStyle w:val="ConsPlusNonformat"/>
        <w:jc w:val="both"/>
      </w:pPr>
      <w:r>
        <w:t>законодательством Российской Федерации, прилагаются.</w:t>
      </w:r>
    </w:p>
    <w:p w:rsidR="00846586" w:rsidRDefault="00846586">
      <w:pPr>
        <w:pStyle w:val="ConsPlusNonformat"/>
        <w:jc w:val="both"/>
      </w:pPr>
    </w:p>
    <w:p w:rsidR="00846586" w:rsidRDefault="00846586">
      <w:pPr>
        <w:pStyle w:val="ConsPlusNonformat"/>
        <w:jc w:val="both"/>
      </w:pPr>
      <w:r>
        <w:t xml:space="preserve">    Приложение: копии документов на ___ л., в том числе:</w:t>
      </w:r>
    </w:p>
    <w:p w:rsidR="00846586" w:rsidRDefault="00846586">
      <w:pPr>
        <w:pStyle w:val="ConsPlusNonformat"/>
        <w:jc w:val="both"/>
      </w:pPr>
      <w:r>
        <w:t xml:space="preserve">                                                        _________ на ___ </w:t>
      </w:r>
      <w:proofErr w:type="gramStart"/>
      <w:r>
        <w:t>л</w:t>
      </w:r>
      <w:proofErr w:type="gramEnd"/>
      <w:r>
        <w:t>.</w:t>
      </w:r>
    </w:p>
    <w:p w:rsidR="00846586" w:rsidRDefault="00846586">
      <w:pPr>
        <w:pStyle w:val="ConsPlusNonformat"/>
        <w:jc w:val="both"/>
      </w:pPr>
      <w:r>
        <w:t xml:space="preserve">                                                        _________ на ___ </w:t>
      </w:r>
      <w:proofErr w:type="gramStart"/>
      <w:r>
        <w:t>л</w:t>
      </w:r>
      <w:proofErr w:type="gramEnd"/>
      <w:r>
        <w:t>.</w:t>
      </w:r>
    </w:p>
    <w:p w:rsidR="00846586" w:rsidRDefault="00846586">
      <w:pPr>
        <w:pStyle w:val="ConsPlusNonformat"/>
        <w:jc w:val="both"/>
      </w:pPr>
    </w:p>
    <w:p w:rsidR="00846586" w:rsidRDefault="00846586">
      <w:pPr>
        <w:pStyle w:val="ConsPlusNonformat"/>
        <w:jc w:val="both"/>
      </w:pPr>
      <w:r>
        <w:t>______________________________________ ___________  _______________________</w:t>
      </w:r>
    </w:p>
    <w:p w:rsidR="00846586" w:rsidRDefault="00846586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должности руководителя   (подпись)     (инициалы, фамилия)</w:t>
      </w:r>
      <w:proofErr w:type="gramEnd"/>
    </w:p>
    <w:p w:rsidR="00846586" w:rsidRDefault="00846586">
      <w:pPr>
        <w:pStyle w:val="ConsPlusNonformat"/>
        <w:jc w:val="both"/>
      </w:pPr>
      <w:r>
        <w:t xml:space="preserve">         юридического лица)</w:t>
      </w:r>
    </w:p>
    <w:p w:rsidR="00846586" w:rsidRDefault="00846586">
      <w:pPr>
        <w:pStyle w:val="ConsPlusNonformat"/>
        <w:jc w:val="both"/>
      </w:pPr>
    </w:p>
    <w:p w:rsidR="00846586" w:rsidRDefault="00846586">
      <w:pPr>
        <w:pStyle w:val="ConsPlusNonformat"/>
        <w:jc w:val="both"/>
      </w:pPr>
      <w:r>
        <w:t xml:space="preserve">    Дата "__" __________ 20__ г.</w:t>
      </w:r>
    </w:p>
    <w:p w:rsidR="00846586" w:rsidRDefault="00846586">
      <w:pPr>
        <w:pStyle w:val="ConsPlusNonformat"/>
        <w:jc w:val="both"/>
      </w:pPr>
    </w:p>
    <w:p w:rsidR="00846586" w:rsidRDefault="00846586">
      <w:pPr>
        <w:pStyle w:val="ConsPlusNonformat"/>
        <w:jc w:val="both"/>
      </w:pPr>
      <w:r>
        <w:t xml:space="preserve">                                             М.П.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jc w:val="right"/>
        <w:outlineLvl w:val="1"/>
      </w:pPr>
      <w:r>
        <w:t>Приложение N 3</w:t>
      </w:r>
    </w:p>
    <w:p w:rsidR="00846586" w:rsidRDefault="00846586">
      <w:pPr>
        <w:pStyle w:val="ConsPlusNormal"/>
        <w:jc w:val="right"/>
      </w:pPr>
      <w:r>
        <w:t>к Административному регламенту</w:t>
      </w:r>
    </w:p>
    <w:p w:rsidR="00846586" w:rsidRDefault="00846586">
      <w:pPr>
        <w:pStyle w:val="ConsPlusNormal"/>
        <w:jc w:val="right"/>
      </w:pPr>
      <w:r>
        <w:t>Министерства юстиции Российской</w:t>
      </w:r>
    </w:p>
    <w:p w:rsidR="00846586" w:rsidRDefault="00846586">
      <w:pPr>
        <w:pStyle w:val="ConsPlusNormal"/>
        <w:jc w:val="right"/>
      </w:pPr>
      <w:r>
        <w:t>Федерации по предоставлению</w:t>
      </w:r>
    </w:p>
    <w:p w:rsidR="00846586" w:rsidRDefault="00846586">
      <w:pPr>
        <w:pStyle w:val="ConsPlusNormal"/>
        <w:jc w:val="right"/>
      </w:pPr>
      <w:r>
        <w:t>государственной услуги по осуществлению</w:t>
      </w:r>
    </w:p>
    <w:p w:rsidR="00846586" w:rsidRDefault="00846586">
      <w:pPr>
        <w:pStyle w:val="ConsPlusNormal"/>
        <w:jc w:val="right"/>
      </w:pPr>
      <w:r>
        <w:t xml:space="preserve">аккредитации </w:t>
      </w:r>
      <w:proofErr w:type="gramStart"/>
      <w:r>
        <w:t>юридических</w:t>
      </w:r>
      <w:proofErr w:type="gramEnd"/>
      <w:r>
        <w:t xml:space="preserve"> и физических</w:t>
      </w:r>
    </w:p>
    <w:p w:rsidR="00846586" w:rsidRDefault="00846586">
      <w:pPr>
        <w:pStyle w:val="ConsPlusNormal"/>
        <w:jc w:val="right"/>
      </w:pPr>
      <w:r>
        <w:t>лиц, изъявивших желание получить</w:t>
      </w:r>
    </w:p>
    <w:p w:rsidR="00846586" w:rsidRDefault="00846586">
      <w:pPr>
        <w:pStyle w:val="ConsPlusNormal"/>
        <w:jc w:val="right"/>
      </w:pPr>
      <w:r>
        <w:t>аккредитацию на проведение в качестве</w:t>
      </w:r>
    </w:p>
    <w:p w:rsidR="00846586" w:rsidRDefault="00846586">
      <w:pPr>
        <w:pStyle w:val="ConsPlusNormal"/>
        <w:jc w:val="right"/>
      </w:pPr>
      <w:r>
        <w:t xml:space="preserve">независимых экспертов </w:t>
      </w:r>
      <w:proofErr w:type="gramStart"/>
      <w:r>
        <w:t>антикоррупционной</w:t>
      </w:r>
      <w:proofErr w:type="gramEnd"/>
    </w:p>
    <w:p w:rsidR="00846586" w:rsidRDefault="00846586">
      <w:pPr>
        <w:pStyle w:val="ConsPlusNormal"/>
        <w:jc w:val="right"/>
      </w:pPr>
      <w:r>
        <w:t xml:space="preserve">экспертизы </w:t>
      </w:r>
      <w:proofErr w:type="gramStart"/>
      <w:r>
        <w:t>нормативных</w:t>
      </w:r>
      <w:proofErr w:type="gramEnd"/>
      <w:r>
        <w:t xml:space="preserve"> правовых</w:t>
      </w:r>
    </w:p>
    <w:p w:rsidR="00846586" w:rsidRDefault="00846586">
      <w:pPr>
        <w:pStyle w:val="ConsPlusNormal"/>
        <w:jc w:val="right"/>
      </w:pPr>
      <w:r>
        <w:t>актов и проектов нормативных правовых</w:t>
      </w:r>
    </w:p>
    <w:p w:rsidR="00846586" w:rsidRDefault="00846586">
      <w:pPr>
        <w:pStyle w:val="ConsPlusNormal"/>
        <w:jc w:val="right"/>
      </w:pPr>
      <w:r>
        <w:t>актов в случаях, предусмотренных</w:t>
      </w:r>
    </w:p>
    <w:p w:rsidR="00846586" w:rsidRDefault="00846586">
      <w:pPr>
        <w:pStyle w:val="ConsPlusNormal"/>
        <w:jc w:val="right"/>
      </w:pPr>
      <w:r>
        <w:t>законодательством Российской Федерации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jc w:val="right"/>
      </w:pPr>
      <w:r>
        <w:t>Форма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nformat"/>
        <w:jc w:val="both"/>
      </w:pPr>
      <w:r>
        <w:t xml:space="preserve">                                                       Министерство юстиции</w:t>
      </w:r>
    </w:p>
    <w:p w:rsidR="00846586" w:rsidRDefault="00846586">
      <w:pPr>
        <w:pStyle w:val="ConsPlusNonformat"/>
        <w:jc w:val="both"/>
      </w:pPr>
      <w:r>
        <w:t xml:space="preserve">                                                       Российской Федерации</w:t>
      </w:r>
    </w:p>
    <w:p w:rsidR="00846586" w:rsidRDefault="00846586">
      <w:pPr>
        <w:pStyle w:val="ConsPlusNonformat"/>
        <w:jc w:val="both"/>
      </w:pPr>
    </w:p>
    <w:p w:rsidR="00846586" w:rsidRDefault="00846586">
      <w:pPr>
        <w:pStyle w:val="ConsPlusNonformat"/>
        <w:jc w:val="both"/>
      </w:pPr>
      <w:bookmarkStart w:id="11" w:name="P829"/>
      <w:bookmarkEnd w:id="11"/>
      <w:r>
        <w:t xml:space="preserve">                                 ЗАЯВЛЕНИЕ</w:t>
      </w:r>
    </w:p>
    <w:p w:rsidR="00846586" w:rsidRDefault="00846586">
      <w:pPr>
        <w:pStyle w:val="ConsPlusNonformat"/>
        <w:jc w:val="both"/>
      </w:pPr>
      <w:r>
        <w:t xml:space="preserve">            о согласии работника юридического лица, изъявившего</w:t>
      </w:r>
    </w:p>
    <w:p w:rsidR="00846586" w:rsidRDefault="00846586">
      <w:pPr>
        <w:pStyle w:val="ConsPlusNonformat"/>
        <w:jc w:val="both"/>
      </w:pPr>
      <w:r>
        <w:t xml:space="preserve">          желание получить аккредитацию на проведение в качестве</w:t>
      </w:r>
    </w:p>
    <w:p w:rsidR="00846586" w:rsidRDefault="00846586">
      <w:pPr>
        <w:pStyle w:val="ConsPlusNonformat"/>
        <w:jc w:val="both"/>
      </w:pPr>
      <w:r>
        <w:t xml:space="preserve">            независимого эксперта антикоррупционной экспертизы</w:t>
      </w:r>
    </w:p>
    <w:p w:rsidR="00846586" w:rsidRDefault="00846586">
      <w:pPr>
        <w:pStyle w:val="ConsPlusNonformat"/>
        <w:jc w:val="both"/>
      </w:pPr>
      <w:r>
        <w:lastRenderedPageBreak/>
        <w:t xml:space="preserve">             нормативных правовых актов и проектов нормативных</w:t>
      </w:r>
    </w:p>
    <w:p w:rsidR="00846586" w:rsidRDefault="00846586">
      <w:pPr>
        <w:pStyle w:val="ConsPlusNonformat"/>
        <w:jc w:val="both"/>
      </w:pPr>
      <w:r>
        <w:t xml:space="preserve">        правовых актов в случаях, предусмотренных законодательством</w:t>
      </w:r>
    </w:p>
    <w:p w:rsidR="00846586" w:rsidRDefault="00846586">
      <w:pPr>
        <w:pStyle w:val="ConsPlusNonformat"/>
        <w:jc w:val="both"/>
      </w:pPr>
      <w:r>
        <w:t xml:space="preserve">        Российской Федерации, на обработку его персональных данных</w:t>
      </w:r>
    </w:p>
    <w:p w:rsidR="00846586" w:rsidRDefault="00846586">
      <w:pPr>
        <w:pStyle w:val="ConsPlusNonformat"/>
        <w:jc w:val="both"/>
      </w:pPr>
    </w:p>
    <w:p w:rsidR="00846586" w:rsidRDefault="00846586">
      <w:pPr>
        <w:pStyle w:val="ConsPlusNonformat"/>
        <w:jc w:val="both"/>
      </w:pPr>
      <w:r>
        <w:t xml:space="preserve">    Заявитель _____________________________________________________________</w:t>
      </w:r>
    </w:p>
    <w:p w:rsidR="00846586" w:rsidRDefault="00846586">
      <w:pPr>
        <w:pStyle w:val="ConsPlusNonformat"/>
        <w:jc w:val="both"/>
      </w:pPr>
      <w:r>
        <w:t xml:space="preserve">                    </w:t>
      </w:r>
      <w:proofErr w:type="gramStart"/>
      <w:r>
        <w:t>(фамилия, имя, отчество (последнее - при наличии)</w:t>
      </w:r>
      <w:proofErr w:type="gramEnd"/>
    </w:p>
    <w:p w:rsidR="00846586" w:rsidRDefault="00846586">
      <w:pPr>
        <w:pStyle w:val="ConsPlusNonformat"/>
        <w:jc w:val="both"/>
      </w:pPr>
      <w:r>
        <w:t xml:space="preserve">    Документ,   удостоверяющий  личность  гражданина  Российской  Федерации</w:t>
      </w:r>
    </w:p>
    <w:p w:rsidR="00846586" w:rsidRDefault="00846586">
      <w:pPr>
        <w:pStyle w:val="ConsPlusNonformat"/>
        <w:jc w:val="both"/>
      </w:pPr>
      <w:r>
        <w:t xml:space="preserve">(паспорт): серия ___ номер ___ выдан "__" _____________ ________________ </w:t>
      </w:r>
      <w:proofErr w:type="gramStart"/>
      <w:r>
        <w:t>г</w:t>
      </w:r>
      <w:proofErr w:type="gramEnd"/>
      <w:r>
        <w:t>.</w:t>
      </w:r>
    </w:p>
    <w:p w:rsidR="00846586" w:rsidRDefault="00846586">
      <w:pPr>
        <w:pStyle w:val="ConsPlusNonformat"/>
        <w:jc w:val="both"/>
      </w:pPr>
      <w:r>
        <w:t>___________________________________________________________________________</w:t>
      </w:r>
    </w:p>
    <w:p w:rsidR="00846586" w:rsidRDefault="00846586">
      <w:pPr>
        <w:pStyle w:val="ConsPlusNonformat"/>
        <w:jc w:val="both"/>
      </w:pPr>
      <w:r>
        <w:t xml:space="preserve">                                (кем </w:t>
      </w:r>
      <w:proofErr w:type="gramStart"/>
      <w:r>
        <w:t>выдан</w:t>
      </w:r>
      <w:proofErr w:type="gramEnd"/>
      <w:r>
        <w:t>)</w:t>
      </w:r>
    </w:p>
    <w:p w:rsidR="00846586" w:rsidRDefault="00846586">
      <w:pPr>
        <w:pStyle w:val="ConsPlusNonformat"/>
        <w:jc w:val="both"/>
      </w:pPr>
      <w:r>
        <w:t xml:space="preserve">    Почтовый адрес заявителя ______________________________________________</w:t>
      </w:r>
    </w:p>
    <w:p w:rsidR="00846586" w:rsidRDefault="00846586">
      <w:pPr>
        <w:pStyle w:val="ConsPlusNonformat"/>
        <w:jc w:val="both"/>
      </w:pPr>
      <w:r>
        <w:t>___________________________________________________________________________</w:t>
      </w:r>
    </w:p>
    <w:p w:rsidR="00846586" w:rsidRDefault="00846586">
      <w:pPr>
        <w:pStyle w:val="ConsPlusNonformat"/>
        <w:jc w:val="both"/>
      </w:pPr>
      <w:r>
        <w:t xml:space="preserve">    Номер контактного телефона ____________________________________________</w:t>
      </w:r>
    </w:p>
    <w:p w:rsidR="00846586" w:rsidRDefault="00846586">
      <w:pPr>
        <w:pStyle w:val="ConsPlusNonformat"/>
        <w:jc w:val="both"/>
      </w:pPr>
      <w:r>
        <w:t xml:space="preserve">                                 </w:t>
      </w:r>
      <w:proofErr w:type="gramStart"/>
      <w:r>
        <w:t>(указывается номер телефона с указанием</w:t>
      </w:r>
      <w:proofErr w:type="gramEnd"/>
    </w:p>
    <w:p w:rsidR="00846586" w:rsidRDefault="00846586">
      <w:pPr>
        <w:pStyle w:val="ConsPlusNonformat"/>
        <w:jc w:val="both"/>
      </w:pPr>
      <w:r>
        <w:t xml:space="preserve">                                                кода города)</w:t>
      </w:r>
    </w:p>
    <w:p w:rsidR="00846586" w:rsidRDefault="00846586">
      <w:pPr>
        <w:pStyle w:val="ConsPlusNonformat"/>
        <w:jc w:val="both"/>
      </w:pPr>
      <w:r>
        <w:t xml:space="preserve">    Адрес электронной почты (при наличии) _________________________________</w:t>
      </w:r>
    </w:p>
    <w:p w:rsidR="00846586" w:rsidRDefault="00846586">
      <w:pPr>
        <w:pStyle w:val="ConsPlusNonformat"/>
        <w:jc w:val="both"/>
      </w:pPr>
      <w:r>
        <w:t xml:space="preserve">    </w:t>
      </w:r>
      <w:proofErr w:type="gramStart"/>
      <w:r>
        <w:t>С  обработкой Министерством юстиции Российской Федерации (адрес Минюста</w:t>
      </w:r>
      <w:proofErr w:type="gramEnd"/>
    </w:p>
    <w:p w:rsidR="00846586" w:rsidRDefault="00846586">
      <w:pPr>
        <w:pStyle w:val="ConsPlusNonformat"/>
        <w:jc w:val="both"/>
      </w:pPr>
      <w:proofErr w:type="gramStart"/>
      <w:r>
        <w:t>России:  119991,  г.  Москва,  ул.  Житная,  д.  14) и федеральным казенным</w:t>
      </w:r>
      <w:proofErr w:type="gramEnd"/>
    </w:p>
    <w:p w:rsidR="00846586" w:rsidRDefault="00846586">
      <w:pPr>
        <w:pStyle w:val="ConsPlusNonformat"/>
        <w:jc w:val="both"/>
      </w:pPr>
      <w:r>
        <w:t>учреждением   "Главный   информационно-аналитический   центр   Министерства</w:t>
      </w:r>
    </w:p>
    <w:p w:rsidR="00846586" w:rsidRDefault="00846586">
      <w:pPr>
        <w:pStyle w:val="ConsPlusNonformat"/>
        <w:jc w:val="both"/>
      </w:pPr>
      <w:r>
        <w:t xml:space="preserve">внутренних  дел  Российской Федерации"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</w:p>
    <w:p w:rsidR="00846586" w:rsidRDefault="00846586">
      <w:pPr>
        <w:pStyle w:val="ConsPlusNonformat"/>
        <w:jc w:val="both"/>
      </w:pPr>
      <w:r>
        <w:t xml:space="preserve">от  27.07.2010  N  210-ФЗ  "Об организации предоставления </w:t>
      </w:r>
      <w:proofErr w:type="gramStart"/>
      <w:r>
        <w:t>государственных</w:t>
      </w:r>
      <w:proofErr w:type="gramEnd"/>
      <w:r>
        <w:t xml:space="preserve"> и</w:t>
      </w:r>
    </w:p>
    <w:p w:rsidR="00846586" w:rsidRDefault="00846586">
      <w:pPr>
        <w:pStyle w:val="ConsPlusNonformat"/>
        <w:jc w:val="both"/>
      </w:pPr>
      <w:r>
        <w:t>муниципальных   услуг"   содержащихся   в  представленных  документах  моих</w:t>
      </w:r>
    </w:p>
    <w:p w:rsidR="00846586" w:rsidRDefault="00846586">
      <w:pPr>
        <w:pStyle w:val="ConsPlusNonformat"/>
        <w:jc w:val="both"/>
      </w:pPr>
      <w:r>
        <w:t>персональных  данных  и внесением указанных данных в государственный реестр</w:t>
      </w:r>
    </w:p>
    <w:p w:rsidR="00846586" w:rsidRDefault="00846586">
      <w:pPr>
        <w:pStyle w:val="ConsPlusNonformat"/>
        <w:jc w:val="both"/>
      </w:pPr>
      <w:r>
        <w:t>независимых    экспертов,    получивших    аккредитацию    на    проведение</w:t>
      </w:r>
    </w:p>
    <w:p w:rsidR="00846586" w:rsidRDefault="00846586">
      <w:pPr>
        <w:pStyle w:val="ConsPlusNonformat"/>
        <w:jc w:val="both"/>
      </w:pPr>
      <w:r>
        <w:t>антикоррупционной   экспертизы   нормативных   правовых  актов  и  проектов</w:t>
      </w:r>
    </w:p>
    <w:p w:rsidR="00846586" w:rsidRDefault="00846586">
      <w:pPr>
        <w:pStyle w:val="ConsPlusNonformat"/>
        <w:jc w:val="both"/>
      </w:pPr>
      <w:r>
        <w:t>нормативных  правовых  актов  в  случаях, предусмотренных законодательством</w:t>
      </w:r>
    </w:p>
    <w:p w:rsidR="00846586" w:rsidRDefault="00846586">
      <w:pPr>
        <w:pStyle w:val="ConsPlusNonformat"/>
        <w:jc w:val="both"/>
      </w:pPr>
      <w:r>
        <w:t xml:space="preserve">Российской  Федерации,  </w:t>
      </w:r>
      <w:proofErr w:type="gramStart"/>
      <w:r>
        <w:t>размещенный</w:t>
      </w:r>
      <w:proofErr w:type="gramEnd"/>
      <w:r>
        <w:t xml:space="preserve">  на  официальном  сайте Минюста России,</w:t>
      </w:r>
    </w:p>
    <w:p w:rsidR="00846586" w:rsidRDefault="00846586">
      <w:pPr>
        <w:pStyle w:val="ConsPlusNonformat"/>
        <w:jc w:val="both"/>
      </w:pPr>
      <w:r>
        <w:t>согласе</w:t>
      </w:r>
      <w:proofErr w:type="gramStart"/>
      <w:r>
        <w:t>н(</w:t>
      </w:r>
      <w:proofErr w:type="gramEnd"/>
      <w:r>
        <w:t>а).  Согласие  на  обработку персональных данных действует на срок</w:t>
      </w:r>
    </w:p>
    <w:p w:rsidR="00846586" w:rsidRDefault="00846586">
      <w:pPr>
        <w:pStyle w:val="ConsPlusNonformat"/>
        <w:jc w:val="both"/>
      </w:pPr>
      <w:r>
        <w:t xml:space="preserve">аккредитации.  </w:t>
      </w:r>
      <w:proofErr w:type="gramStart"/>
      <w:r>
        <w:t>Согласен с тем, что отзыв согласия на обработку персональных</w:t>
      </w:r>
      <w:proofErr w:type="gramEnd"/>
    </w:p>
    <w:p w:rsidR="00846586" w:rsidRDefault="00846586">
      <w:pPr>
        <w:pStyle w:val="ConsPlusNonformat"/>
        <w:jc w:val="both"/>
      </w:pPr>
      <w:r>
        <w:t xml:space="preserve">данных повлечет за собой аннулирование аккредитации в качестве </w:t>
      </w:r>
      <w:proofErr w:type="gramStart"/>
      <w:r>
        <w:t>независимого</w:t>
      </w:r>
      <w:proofErr w:type="gramEnd"/>
    </w:p>
    <w:p w:rsidR="00846586" w:rsidRDefault="00846586">
      <w:pPr>
        <w:pStyle w:val="ConsPlusNonformat"/>
        <w:jc w:val="both"/>
      </w:pPr>
      <w:r>
        <w:t>эксперта,   уполномоченного   на  проведение  антикоррупционной  экспертизы</w:t>
      </w:r>
    </w:p>
    <w:p w:rsidR="00846586" w:rsidRDefault="00846586">
      <w:pPr>
        <w:pStyle w:val="ConsPlusNonformat"/>
        <w:jc w:val="both"/>
      </w:pPr>
      <w:r>
        <w:t>нормативных правовых актов и проектов нормативных правовых актов в случаях,</w:t>
      </w:r>
    </w:p>
    <w:p w:rsidR="00846586" w:rsidRDefault="00846586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  законодательством  Российской  Федерации.  Отзыв  </w:t>
      </w:r>
      <w:proofErr w:type="gramStart"/>
      <w:r>
        <w:t>данного</w:t>
      </w:r>
      <w:proofErr w:type="gramEnd"/>
    </w:p>
    <w:p w:rsidR="00846586" w:rsidRDefault="00846586">
      <w:pPr>
        <w:pStyle w:val="ConsPlusNonformat"/>
        <w:jc w:val="both"/>
      </w:pPr>
      <w:r>
        <w:t>согласия   на  обработку  персональных  данных  осуществляется  в  порядке,</w:t>
      </w:r>
    </w:p>
    <w:p w:rsidR="00846586" w:rsidRDefault="00846586">
      <w:pPr>
        <w:pStyle w:val="ConsPlusNonformat"/>
        <w:jc w:val="both"/>
      </w:pPr>
      <w:proofErr w:type="gramStart"/>
      <w:r>
        <w:t>установленном</w:t>
      </w:r>
      <w:proofErr w:type="gramEnd"/>
      <w:r>
        <w:t xml:space="preserve">  </w:t>
      </w:r>
      <w:hyperlink r:id="rId34" w:history="1">
        <w:r>
          <w:rPr>
            <w:color w:val="0000FF"/>
          </w:rPr>
          <w:t>частью 2 статьи 9</w:t>
        </w:r>
      </w:hyperlink>
      <w:r>
        <w:t xml:space="preserve"> Федерального закона от 27.07.2006 N 152-ФЗ</w:t>
      </w:r>
    </w:p>
    <w:p w:rsidR="00846586" w:rsidRDefault="00846586">
      <w:pPr>
        <w:pStyle w:val="ConsPlusNonformat"/>
        <w:jc w:val="both"/>
      </w:pPr>
      <w:r>
        <w:t>"О персональных данных".</w:t>
      </w:r>
    </w:p>
    <w:p w:rsidR="00846586" w:rsidRDefault="00846586">
      <w:pPr>
        <w:pStyle w:val="ConsPlusNonformat"/>
        <w:jc w:val="both"/>
      </w:pPr>
    </w:p>
    <w:p w:rsidR="00846586" w:rsidRDefault="00846586">
      <w:pPr>
        <w:pStyle w:val="ConsPlusNonformat"/>
        <w:jc w:val="both"/>
      </w:pPr>
      <w:r>
        <w:t xml:space="preserve">    Подпись заявителя                                         _____________</w:t>
      </w:r>
    </w:p>
    <w:p w:rsidR="00846586" w:rsidRDefault="00846586">
      <w:pPr>
        <w:pStyle w:val="ConsPlusNonformat"/>
        <w:jc w:val="both"/>
      </w:pPr>
    </w:p>
    <w:p w:rsidR="00846586" w:rsidRDefault="00846586">
      <w:pPr>
        <w:pStyle w:val="ConsPlusNonformat"/>
        <w:jc w:val="both"/>
      </w:pPr>
      <w:r>
        <w:t xml:space="preserve">    Дата "__" _____________ 20__ г.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jc w:val="right"/>
        <w:outlineLvl w:val="1"/>
      </w:pPr>
      <w:r>
        <w:t>Приложение N 4</w:t>
      </w:r>
    </w:p>
    <w:p w:rsidR="00846586" w:rsidRDefault="00846586">
      <w:pPr>
        <w:pStyle w:val="ConsPlusNormal"/>
        <w:jc w:val="right"/>
      </w:pPr>
      <w:r>
        <w:t>к Административному регламенту</w:t>
      </w:r>
    </w:p>
    <w:p w:rsidR="00846586" w:rsidRDefault="00846586">
      <w:pPr>
        <w:pStyle w:val="ConsPlusNormal"/>
        <w:jc w:val="right"/>
      </w:pPr>
      <w:r>
        <w:t>Министерства юстиции Российской</w:t>
      </w:r>
    </w:p>
    <w:p w:rsidR="00846586" w:rsidRDefault="00846586">
      <w:pPr>
        <w:pStyle w:val="ConsPlusNormal"/>
        <w:jc w:val="right"/>
      </w:pPr>
      <w:r>
        <w:t>Федерации по предоставлению</w:t>
      </w:r>
    </w:p>
    <w:p w:rsidR="00846586" w:rsidRDefault="00846586">
      <w:pPr>
        <w:pStyle w:val="ConsPlusNormal"/>
        <w:jc w:val="right"/>
      </w:pPr>
      <w:r>
        <w:t>государственной услуги по осуществлению</w:t>
      </w:r>
    </w:p>
    <w:p w:rsidR="00846586" w:rsidRDefault="00846586">
      <w:pPr>
        <w:pStyle w:val="ConsPlusNormal"/>
        <w:jc w:val="right"/>
      </w:pPr>
      <w:r>
        <w:t xml:space="preserve">аккредитации </w:t>
      </w:r>
      <w:proofErr w:type="gramStart"/>
      <w:r>
        <w:t>юридических</w:t>
      </w:r>
      <w:proofErr w:type="gramEnd"/>
      <w:r>
        <w:t xml:space="preserve"> и физических</w:t>
      </w:r>
    </w:p>
    <w:p w:rsidR="00846586" w:rsidRDefault="00846586">
      <w:pPr>
        <w:pStyle w:val="ConsPlusNormal"/>
        <w:jc w:val="right"/>
      </w:pPr>
      <w:r>
        <w:t>лиц, изъявивших желание получить</w:t>
      </w:r>
    </w:p>
    <w:p w:rsidR="00846586" w:rsidRDefault="00846586">
      <w:pPr>
        <w:pStyle w:val="ConsPlusNormal"/>
        <w:jc w:val="right"/>
      </w:pPr>
      <w:r>
        <w:t>аккредитацию на проведение в качестве</w:t>
      </w:r>
    </w:p>
    <w:p w:rsidR="00846586" w:rsidRDefault="00846586">
      <w:pPr>
        <w:pStyle w:val="ConsPlusNormal"/>
        <w:jc w:val="right"/>
      </w:pPr>
      <w:r>
        <w:t xml:space="preserve">независимых экспертов </w:t>
      </w:r>
      <w:proofErr w:type="gramStart"/>
      <w:r>
        <w:t>антикоррупционной</w:t>
      </w:r>
      <w:proofErr w:type="gramEnd"/>
    </w:p>
    <w:p w:rsidR="00846586" w:rsidRDefault="00846586">
      <w:pPr>
        <w:pStyle w:val="ConsPlusNormal"/>
        <w:jc w:val="right"/>
      </w:pPr>
      <w:r>
        <w:t xml:space="preserve">экспертизы </w:t>
      </w:r>
      <w:proofErr w:type="gramStart"/>
      <w:r>
        <w:t>нормативных</w:t>
      </w:r>
      <w:proofErr w:type="gramEnd"/>
      <w:r>
        <w:t xml:space="preserve"> правовых</w:t>
      </w:r>
    </w:p>
    <w:p w:rsidR="00846586" w:rsidRDefault="00846586">
      <w:pPr>
        <w:pStyle w:val="ConsPlusNormal"/>
        <w:jc w:val="right"/>
      </w:pPr>
      <w:r>
        <w:t>актов и проектов нормативных правовых</w:t>
      </w:r>
    </w:p>
    <w:p w:rsidR="00846586" w:rsidRDefault="00846586">
      <w:pPr>
        <w:pStyle w:val="ConsPlusNormal"/>
        <w:jc w:val="right"/>
      </w:pPr>
      <w:r>
        <w:t>актов в случаях, предусмотренных</w:t>
      </w:r>
    </w:p>
    <w:p w:rsidR="00846586" w:rsidRDefault="00846586">
      <w:pPr>
        <w:pStyle w:val="ConsPlusNormal"/>
        <w:jc w:val="right"/>
      </w:pPr>
      <w:r>
        <w:t>законодательством Российской Федерации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jc w:val="right"/>
      </w:pPr>
      <w:r>
        <w:t>Форма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nformat"/>
        <w:jc w:val="both"/>
      </w:pPr>
      <w:r>
        <w:t xml:space="preserve">                                                       Министерство юстиции</w:t>
      </w:r>
    </w:p>
    <w:p w:rsidR="00846586" w:rsidRDefault="00846586">
      <w:pPr>
        <w:pStyle w:val="ConsPlusNonformat"/>
        <w:jc w:val="both"/>
      </w:pPr>
      <w:r>
        <w:t xml:space="preserve">                                                       Российской Федерации</w:t>
      </w:r>
    </w:p>
    <w:p w:rsidR="00846586" w:rsidRDefault="00846586">
      <w:pPr>
        <w:pStyle w:val="ConsPlusNonformat"/>
        <w:jc w:val="both"/>
      </w:pPr>
    </w:p>
    <w:p w:rsidR="00846586" w:rsidRDefault="00846586">
      <w:pPr>
        <w:pStyle w:val="ConsPlusNonformat"/>
        <w:jc w:val="both"/>
      </w:pPr>
      <w:bookmarkStart w:id="12" w:name="P897"/>
      <w:bookmarkEnd w:id="12"/>
      <w:r>
        <w:t xml:space="preserve">                                 ЗАЯВЛЕНИЕ</w:t>
      </w:r>
    </w:p>
    <w:p w:rsidR="00846586" w:rsidRDefault="00846586">
      <w:pPr>
        <w:pStyle w:val="ConsPlusNonformat"/>
        <w:jc w:val="both"/>
      </w:pPr>
      <w:r>
        <w:t xml:space="preserve">              об аннулировании аккредитации физического лица</w:t>
      </w:r>
    </w:p>
    <w:p w:rsidR="00846586" w:rsidRDefault="00846586">
      <w:pPr>
        <w:pStyle w:val="ConsPlusNonformat"/>
        <w:jc w:val="both"/>
      </w:pPr>
      <w:r>
        <w:t xml:space="preserve">              на проведение в качестве независимого эксперта,</w:t>
      </w:r>
    </w:p>
    <w:p w:rsidR="00846586" w:rsidRDefault="00846586">
      <w:pPr>
        <w:pStyle w:val="ConsPlusNonformat"/>
        <w:jc w:val="both"/>
      </w:pPr>
      <w:r>
        <w:t xml:space="preserve">              уполномоченного на проведение </w:t>
      </w:r>
      <w:proofErr w:type="gramStart"/>
      <w:r>
        <w:t>антикоррупционной</w:t>
      </w:r>
      <w:proofErr w:type="gramEnd"/>
    </w:p>
    <w:p w:rsidR="00846586" w:rsidRDefault="00846586">
      <w:pPr>
        <w:pStyle w:val="ConsPlusNonformat"/>
        <w:jc w:val="both"/>
      </w:pPr>
      <w:r>
        <w:t xml:space="preserve">             экспертизы нормативных правовых актов и проектов</w:t>
      </w:r>
    </w:p>
    <w:p w:rsidR="00846586" w:rsidRDefault="00846586">
      <w:pPr>
        <w:pStyle w:val="ConsPlusNonformat"/>
        <w:jc w:val="both"/>
      </w:pPr>
      <w:r>
        <w:t xml:space="preserve">           нормативных правовых актов в случаях, предусмотренных</w:t>
      </w:r>
    </w:p>
    <w:p w:rsidR="00846586" w:rsidRDefault="00846586">
      <w:pPr>
        <w:pStyle w:val="ConsPlusNonformat"/>
        <w:jc w:val="both"/>
      </w:pPr>
      <w:r>
        <w:t xml:space="preserve">                  законодательством Российской Федерации</w:t>
      </w:r>
    </w:p>
    <w:p w:rsidR="00846586" w:rsidRDefault="00846586">
      <w:pPr>
        <w:pStyle w:val="ConsPlusNonformat"/>
        <w:jc w:val="both"/>
      </w:pPr>
    </w:p>
    <w:p w:rsidR="00846586" w:rsidRDefault="00846586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846586" w:rsidRDefault="00846586">
      <w:pPr>
        <w:pStyle w:val="ConsPlusNonformat"/>
        <w:jc w:val="both"/>
      </w:pPr>
      <w:r>
        <w:t xml:space="preserve">               </w:t>
      </w:r>
      <w:proofErr w:type="gramStart"/>
      <w:r>
        <w:t>(фамилия, имя, отчество (последнее - при наличии)</w:t>
      </w:r>
      <w:proofErr w:type="gramEnd"/>
    </w:p>
    <w:p w:rsidR="00846586" w:rsidRDefault="00846586">
      <w:pPr>
        <w:pStyle w:val="ConsPlusNonformat"/>
        <w:jc w:val="both"/>
      </w:pPr>
      <w:r>
        <w:t>аккредитованны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   Министерством    юстиции   Российской   Федерации  в</w:t>
      </w:r>
    </w:p>
    <w:p w:rsidR="00846586" w:rsidRDefault="00846586">
      <w:pPr>
        <w:pStyle w:val="ConsPlusNonformat"/>
        <w:jc w:val="both"/>
      </w:pPr>
      <w:proofErr w:type="gramStart"/>
      <w:r>
        <w:t>качестве</w:t>
      </w:r>
      <w:proofErr w:type="gramEnd"/>
      <w:r>
        <w:t xml:space="preserve">    независимого    эксперта,    уполномоченного    на   проведение</w:t>
      </w:r>
    </w:p>
    <w:p w:rsidR="00846586" w:rsidRDefault="00846586">
      <w:pPr>
        <w:pStyle w:val="ConsPlusNonformat"/>
        <w:jc w:val="both"/>
      </w:pPr>
      <w:r>
        <w:t>антикоррупционной   экспертизы   нормативных   правовых  актов  и  проектов</w:t>
      </w:r>
    </w:p>
    <w:p w:rsidR="00846586" w:rsidRDefault="00846586">
      <w:pPr>
        <w:pStyle w:val="ConsPlusNonformat"/>
        <w:jc w:val="both"/>
      </w:pPr>
      <w:r>
        <w:t>нормативных  правовых  актов  в  случаях, предусмотренных законодательством</w:t>
      </w:r>
    </w:p>
    <w:p w:rsidR="00846586" w:rsidRDefault="00846586">
      <w:pPr>
        <w:pStyle w:val="ConsPlusNonformat"/>
        <w:jc w:val="both"/>
      </w:pPr>
      <w:r>
        <w:t>Российской Федерации, ____________________________________________________,</w:t>
      </w:r>
    </w:p>
    <w:p w:rsidR="00846586" w:rsidRDefault="00846586">
      <w:pPr>
        <w:pStyle w:val="ConsPlusNonformat"/>
        <w:jc w:val="both"/>
      </w:pPr>
      <w:r>
        <w:t xml:space="preserve">                         </w:t>
      </w:r>
      <w:proofErr w:type="gramStart"/>
      <w:r>
        <w:t>(указывается дата и номер распоряжения Минюста</w:t>
      </w:r>
      <w:proofErr w:type="gramEnd"/>
    </w:p>
    <w:p w:rsidR="00846586" w:rsidRDefault="00846586">
      <w:pPr>
        <w:pStyle w:val="ConsPlusNonformat"/>
        <w:jc w:val="both"/>
      </w:pPr>
      <w:r>
        <w:t xml:space="preserve">                              </w:t>
      </w:r>
      <w:proofErr w:type="gramStart"/>
      <w:r>
        <w:t>России об аккредитации)</w:t>
      </w:r>
      <w:proofErr w:type="gramEnd"/>
    </w:p>
    <w:p w:rsidR="00846586" w:rsidRDefault="00846586">
      <w:pPr>
        <w:pStyle w:val="ConsPlusNonformat"/>
        <w:jc w:val="both"/>
      </w:pPr>
    </w:p>
    <w:p w:rsidR="00846586" w:rsidRDefault="00846586">
      <w:pPr>
        <w:pStyle w:val="ConsPlusNonformat"/>
        <w:jc w:val="both"/>
      </w:pPr>
      <w:r>
        <w:t xml:space="preserve">    Прошу аннулировать мою аккредитацию.</w:t>
      </w:r>
    </w:p>
    <w:p w:rsidR="00846586" w:rsidRDefault="00846586">
      <w:pPr>
        <w:pStyle w:val="ConsPlusNonformat"/>
        <w:jc w:val="both"/>
      </w:pPr>
      <w:r>
        <w:t xml:space="preserve">    Документ,   удостоверяющий  личность  гражданина  Российской  Федерации</w:t>
      </w:r>
    </w:p>
    <w:p w:rsidR="00846586" w:rsidRDefault="00846586">
      <w:pPr>
        <w:pStyle w:val="ConsPlusNonformat"/>
        <w:jc w:val="both"/>
      </w:pPr>
      <w:r>
        <w:t xml:space="preserve">(паспорт): серия ___ номер ___ выдан "__" _____________  _______________ </w:t>
      </w:r>
      <w:proofErr w:type="gramStart"/>
      <w:r>
        <w:t>г</w:t>
      </w:r>
      <w:proofErr w:type="gramEnd"/>
      <w:r>
        <w:t>.</w:t>
      </w:r>
    </w:p>
    <w:p w:rsidR="00846586" w:rsidRDefault="00846586">
      <w:pPr>
        <w:pStyle w:val="ConsPlusNonformat"/>
        <w:jc w:val="both"/>
      </w:pPr>
      <w:r>
        <w:t>___________________________________________________________________________</w:t>
      </w:r>
    </w:p>
    <w:p w:rsidR="00846586" w:rsidRDefault="00846586">
      <w:pPr>
        <w:pStyle w:val="ConsPlusNonformat"/>
        <w:jc w:val="both"/>
      </w:pPr>
      <w:r>
        <w:t xml:space="preserve">                                (кем </w:t>
      </w:r>
      <w:proofErr w:type="gramStart"/>
      <w:r>
        <w:t>выдан</w:t>
      </w:r>
      <w:proofErr w:type="gramEnd"/>
      <w:r>
        <w:t>)</w:t>
      </w:r>
    </w:p>
    <w:p w:rsidR="00846586" w:rsidRDefault="00846586">
      <w:pPr>
        <w:pStyle w:val="ConsPlusNonformat"/>
        <w:jc w:val="both"/>
      </w:pPr>
      <w:r>
        <w:t xml:space="preserve">    Почтовый адрес заявителя ______________________________________________</w:t>
      </w:r>
    </w:p>
    <w:p w:rsidR="00846586" w:rsidRDefault="00846586">
      <w:pPr>
        <w:pStyle w:val="ConsPlusNonformat"/>
        <w:jc w:val="both"/>
      </w:pPr>
      <w:r>
        <w:t>___________________________________________________________________________</w:t>
      </w:r>
    </w:p>
    <w:p w:rsidR="00846586" w:rsidRDefault="00846586">
      <w:pPr>
        <w:pStyle w:val="ConsPlusNonformat"/>
        <w:jc w:val="both"/>
      </w:pPr>
      <w:r>
        <w:t xml:space="preserve">    Номер контактного телефона ____________________________________________</w:t>
      </w:r>
    </w:p>
    <w:p w:rsidR="00846586" w:rsidRDefault="00846586">
      <w:pPr>
        <w:pStyle w:val="ConsPlusNonformat"/>
        <w:jc w:val="both"/>
      </w:pPr>
      <w:r>
        <w:t xml:space="preserve">                                 </w:t>
      </w:r>
      <w:proofErr w:type="gramStart"/>
      <w:r>
        <w:t>(указывается номер телефона с указанием</w:t>
      </w:r>
      <w:proofErr w:type="gramEnd"/>
    </w:p>
    <w:p w:rsidR="00846586" w:rsidRDefault="00846586">
      <w:pPr>
        <w:pStyle w:val="ConsPlusNonformat"/>
        <w:jc w:val="both"/>
      </w:pPr>
      <w:r>
        <w:t xml:space="preserve">                                          кода города)</w:t>
      </w:r>
    </w:p>
    <w:p w:rsidR="00846586" w:rsidRDefault="00846586">
      <w:pPr>
        <w:pStyle w:val="ConsPlusNonformat"/>
        <w:jc w:val="both"/>
      </w:pPr>
      <w:r>
        <w:t xml:space="preserve">    Адрес электронной почты (при наличии) _________________________________</w:t>
      </w:r>
    </w:p>
    <w:p w:rsidR="00846586" w:rsidRDefault="00846586">
      <w:pPr>
        <w:pStyle w:val="ConsPlusNonformat"/>
        <w:jc w:val="both"/>
      </w:pPr>
    </w:p>
    <w:p w:rsidR="00846586" w:rsidRDefault="00846586">
      <w:pPr>
        <w:pStyle w:val="ConsPlusNonformat"/>
        <w:jc w:val="both"/>
      </w:pPr>
      <w:r>
        <w:t xml:space="preserve">    Подпись заявителя                                         _____________</w:t>
      </w:r>
    </w:p>
    <w:p w:rsidR="00846586" w:rsidRDefault="00846586">
      <w:pPr>
        <w:pStyle w:val="ConsPlusNonformat"/>
        <w:jc w:val="both"/>
      </w:pPr>
    </w:p>
    <w:p w:rsidR="00846586" w:rsidRDefault="00846586">
      <w:pPr>
        <w:pStyle w:val="ConsPlusNonformat"/>
        <w:jc w:val="both"/>
      </w:pPr>
      <w:r>
        <w:t xml:space="preserve">    Дата "__" _________ 20__ г.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jc w:val="right"/>
        <w:outlineLvl w:val="1"/>
      </w:pPr>
      <w:r>
        <w:t>Приложение N 5</w:t>
      </w:r>
    </w:p>
    <w:p w:rsidR="00846586" w:rsidRDefault="00846586">
      <w:pPr>
        <w:pStyle w:val="ConsPlusNormal"/>
        <w:jc w:val="right"/>
      </w:pPr>
      <w:r>
        <w:t>к Административному регламенту</w:t>
      </w:r>
    </w:p>
    <w:p w:rsidR="00846586" w:rsidRDefault="00846586">
      <w:pPr>
        <w:pStyle w:val="ConsPlusNormal"/>
        <w:jc w:val="right"/>
      </w:pPr>
      <w:r>
        <w:t>Министерства юстиции Российской</w:t>
      </w:r>
    </w:p>
    <w:p w:rsidR="00846586" w:rsidRDefault="00846586">
      <w:pPr>
        <w:pStyle w:val="ConsPlusNormal"/>
        <w:jc w:val="right"/>
      </w:pPr>
      <w:r>
        <w:t>Федерации по предоставлению</w:t>
      </w:r>
    </w:p>
    <w:p w:rsidR="00846586" w:rsidRDefault="00846586">
      <w:pPr>
        <w:pStyle w:val="ConsPlusNormal"/>
        <w:jc w:val="right"/>
      </w:pPr>
      <w:r>
        <w:t>государственной услуги по осуществлению</w:t>
      </w:r>
    </w:p>
    <w:p w:rsidR="00846586" w:rsidRDefault="00846586">
      <w:pPr>
        <w:pStyle w:val="ConsPlusNormal"/>
        <w:jc w:val="right"/>
      </w:pPr>
      <w:r>
        <w:t xml:space="preserve">аккредитации </w:t>
      </w:r>
      <w:proofErr w:type="gramStart"/>
      <w:r>
        <w:t>юридических</w:t>
      </w:r>
      <w:proofErr w:type="gramEnd"/>
      <w:r>
        <w:t xml:space="preserve"> и физических</w:t>
      </w:r>
    </w:p>
    <w:p w:rsidR="00846586" w:rsidRDefault="00846586">
      <w:pPr>
        <w:pStyle w:val="ConsPlusNormal"/>
        <w:jc w:val="right"/>
      </w:pPr>
      <w:r>
        <w:t>лиц, изъявивших желание получить</w:t>
      </w:r>
    </w:p>
    <w:p w:rsidR="00846586" w:rsidRDefault="00846586">
      <w:pPr>
        <w:pStyle w:val="ConsPlusNormal"/>
        <w:jc w:val="right"/>
      </w:pPr>
      <w:r>
        <w:t>аккредитацию на проведение в качестве</w:t>
      </w:r>
    </w:p>
    <w:p w:rsidR="00846586" w:rsidRDefault="00846586">
      <w:pPr>
        <w:pStyle w:val="ConsPlusNormal"/>
        <w:jc w:val="right"/>
      </w:pPr>
      <w:r>
        <w:t xml:space="preserve">независимых экспертов </w:t>
      </w:r>
      <w:proofErr w:type="gramStart"/>
      <w:r>
        <w:t>антикоррупционной</w:t>
      </w:r>
      <w:proofErr w:type="gramEnd"/>
    </w:p>
    <w:p w:rsidR="00846586" w:rsidRDefault="00846586">
      <w:pPr>
        <w:pStyle w:val="ConsPlusNormal"/>
        <w:jc w:val="right"/>
      </w:pPr>
      <w:r>
        <w:t xml:space="preserve">экспертизы </w:t>
      </w:r>
      <w:proofErr w:type="gramStart"/>
      <w:r>
        <w:t>нормативных</w:t>
      </w:r>
      <w:proofErr w:type="gramEnd"/>
      <w:r>
        <w:t xml:space="preserve"> правовых</w:t>
      </w:r>
    </w:p>
    <w:p w:rsidR="00846586" w:rsidRDefault="00846586">
      <w:pPr>
        <w:pStyle w:val="ConsPlusNormal"/>
        <w:jc w:val="right"/>
      </w:pPr>
      <w:r>
        <w:t>актов и проектов нормативных правовых</w:t>
      </w:r>
    </w:p>
    <w:p w:rsidR="00846586" w:rsidRDefault="00846586">
      <w:pPr>
        <w:pStyle w:val="ConsPlusNormal"/>
        <w:jc w:val="right"/>
      </w:pPr>
      <w:r>
        <w:t>актов в случаях, предусмотренных</w:t>
      </w:r>
    </w:p>
    <w:p w:rsidR="00846586" w:rsidRDefault="00846586">
      <w:pPr>
        <w:pStyle w:val="ConsPlusNormal"/>
        <w:jc w:val="right"/>
      </w:pPr>
      <w:r>
        <w:t>законодательством Российской Федерации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jc w:val="right"/>
      </w:pPr>
      <w:r>
        <w:t>Форма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nformat"/>
        <w:jc w:val="both"/>
      </w:pPr>
      <w:r>
        <w:t xml:space="preserve">                                                       Министерство юстиции</w:t>
      </w:r>
    </w:p>
    <w:p w:rsidR="00846586" w:rsidRDefault="00846586">
      <w:pPr>
        <w:pStyle w:val="ConsPlusNonformat"/>
        <w:jc w:val="both"/>
      </w:pPr>
      <w:r>
        <w:t xml:space="preserve">                                                       Российской Федерации</w:t>
      </w:r>
    </w:p>
    <w:p w:rsidR="00846586" w:rsidRDefault="00846586">
      <w:pPr>
        <w:pStyle w:val="ConsPlusNonformat"/>
        <w:jc w:val="both"/>
      </w:pPr>
    </w:p>
    <w:p w:rsidR="00846586" w:rsidRDefault="00846586">
      <w:pPr>
        <w:pStyle w:val="ConsPlusNonformat"/>
        <w:jc w:val="both"/>
      </w:pPr>
      <w:bookmarkStart w:id="13" w:name="P954"/>
      <w:bookmarkEnd w:id="13"/>
      <w:r>
        <w:t xml:space="preserve">                                 ЗАЯВЛЕНИЕ</w:t>
      </w:r>
    </w:p>
    <w:p w:rsidR="00846586" w:rsidRDefault="00846586">
      <w:pPr>
        <w:pStyle w:val="ConsPlusNonformat"/>
        <w:jc w:val="both"/>
      </w:pPr>
      <w:r>
        <w:t xml:space="preserve">              об аннулировании аккредитации юридического лица</w:t>
      </w:r>
    </w:p>
    <w:p w:rsidR="00846586" w:rsidRDefault="00846586">
      <w:pPr>
        <w:pStyle w:val="ConsPlusNonformat"/>
        <w:jc w:val="both"/>
      </w:pPr>
      <w:r>
        <w:t xml:space="preserve">              на проведение в качестве независимого эксперта,</w:t>
      </w:r>
    </w:p>
    <w:p w:rsidR="00846586" w:rsidRDefault="00846586">
      <w:pPr>
        <w:pStyle w:val="ConsPlusNonformat"/>
        <w:jc w:val="both"/>
      </w:pPr>
      <w:r>
        <w:t xml:space="preserve">              уполномоченного на проведение </w:t>
      </w:r>
      <w:proofErr w:type="gramStart"/>
      <w:r>
        <w:t>антикоррупционной</w:t>
      </w:r>
      <w:proofErr w:type="gramEnd"/>
    </w:p>
    <w:p w:rsidR="00846586" w:rsidRDefault="00846586">
      <w:pPr>
        <w:pStyle w:val="ConsPlusNonformat"/>
        <w:jc w:val="both"/>
      </w:pPr>
      <w:r>
        <w:t xml:space="preserve">             экспертизы нормативных правовых актов и проектов</w:t>
      </w:r>
    </w:p>
    <w:p w:rsidR="00846586" w:rsidRDefault="00846586">
      <w:pPr>
        <w:pStyle w:val="ConsPlusNonformat"/>
        <w:jc w:val="both"/>
      </w:pPr>
      <w:r>
        <w:t xml:space="preserve">           нормативных правовых актов в случаях, предусмотренных</w:t>
      </w:r>
    </w:p>
    <w:p w:rsidR="00846586" w:rsidRDefault="00846586">
      <w:pPr>
        <w:pStyle w:val="ConsPlusNonformat"/>
        <w:jc w:val="both"/>
      </w:pPr>
      <w:r>
        <w:t xml:space="preserve">                  законодательством Российской Федерации</w:t>
      </w:r>
    </w:p>
    <w:p w:rsidR="00846586" w:rsidRDefault="00846586">
      <w:pPr>
        <w:pStyle w:val="ConsPlusNonformat"/>
        <w:jc w:val="both"/>
      </w:pPr>
    </w:p>
    <w:p w:rsidR="00846586" w:rsidRDefault="00846586">
      <w:pPr>
        <w:pStyle w:val="ConsPlusNonformat"/>
        <w:jc w:val="both"/>
      </w:pPr>
      <w:r>
        <w:t>___________________________________________________________________________</w:t>
      </w:r>
    </w:p>
    <w:p w:rsidR="00846586" w:rsidRDefault="00846586">
      <w:pPr>
        <w:pStyle w:val="ConsPlusNonformat"/>
        <w:jc w:val="both"/>
      </w:pPr>
      <w:r>
        <w:t xml:space="preserve">                  (полное наименование юридического лица)</w:t>
      </w:r>
    </w:p>
    <w:p w:rsidR="00846586" w:rsidRDefault="00846586">
      <w:pPr>
        <w:pStyle w:val="ConsPlusNonformat"/>
        <w:jc w:val="both"/>
      </w:pPr>
      <w:r>
        <w:t>аккредитованно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   Министерством    юстиции   Российской   Федерации   в</w:t>
      </w:r>
    </w:p>
    <w:p w:rsidR="00846586" w:rsidRDefault="00846586">
      <w:pPr>
        <w:pStyle w:val="ConsPlusNonformat"/>
        <w:jc w:val="both"/>
      </w:pPr>
      <w:proofErr w:type="gramStart"/>
      <w:r>
        <w:t>качестве</w:t>
      </w:r>
      <w:proofErr w:type="gramEnd"/>
      <w:r>
        <w:t xml:space="preserve">    независимого    эксперта,    уполномоченного    на   проведение</w:t>
      </w:r>
    </w:p>
    <w:p w:rsidR="00846586" w:rsidRDefault="00846586">
      <w:pPr>
        <w:pStyle w:val="ConsPlusNonformat"/>
        <w:jc w:val="both"/>
      </w:pPr>
      <w:r>
        <w:t>антикоррупционной   экспертизы   нормативных   правовых  актов  и  проектов</w:t>
      </w:r>
    </w:p>
    <w:p w:rsidR="00846586" w:rsidRDefault="00846586">
      <w:pPr>
        <w:pStyle w:val="ConsPlusNonformat"/>
        <w:jc w:val="both"/>
      </w:pPr>
      <w:r>
        <w:t>нормативных  правовых  актов  в  случаях, предусмотренных законодательством</w:t>
      </w:r>
    </w:p>
    <w:p w:rsidR="00846586" w:rsidRDefault="00846586">
      <w:pPr>
        <w:pStyle w:val="ConsPlusNonformat"/>
        <w:jc w:val="both"/>
      </w:pPr>
      <w:r>
        <w:t>Российской Федерации, ____________________________________________________,</w:t>
      </w:r>
    </w:p>
    <w:p w:rsidR="00846586" w:rsidRDefault="00846586">
      <w:pPr>
        <w:pStyle w:val="ConsPlusNonformat"/>
        <w:jc w:val="both"/>
      </w:pPr>
      <w:r>
        <w:t xml:space="preserve">                         </w:t>
      </w:r>
      <w:proofErr w:type="gramStart"/>
      <w:r>
        <w:t>(указывается дата и номер распоряжения Минюста</w:t>
      </w:r>
      <w:proofErr w:type="gramEnd"/>
    </w:p>
    <w:p w:rsidR="00846586" w:rsidRDefault="00846586">
      <w:pPr>
        <w:pStyle w:val="ConsPlusNonformat"/>
        <w:jc w:val="both"/>
      </w:pPr>
      <w:r>
        <w:t xml:space="preserve">                                   </w:t>
      </w:r>
      <w:proofErr w:type="gramStart"/>
      <w:r>
        <w:t>России об аккредитации)</w:t>
      </w:r>
      <w:proofErr w:type="gramEnd"/>
    </w:p>
    <w:p w:rsidR="00846586" w:rsidRDefault="00846586">
      <w:pPr>
        <w:pStyle w:val="ConsPlusNonformat"/>
        <w:jc w:val="both"/>
      </w:pPr>
      <w:r>
        <w:t xml:space="preserve">    Просит аннулировать аккредитацию ______________________________________</w:t>
      </w:r>
    </w:p>
    <w:p w:rsidR="00846586" w:rsidRDefault="00846586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(полное наименование</w:t>
      </w:r>
      <w:proofErr w:type="gramEnd"/>
    </w:p>
    <w:p w:rsidR="00846586" w:rsidRDefault="00846586">
      <w:pPr>
        <w:pStyle w:val="ConsPlusNonformat"/>
        <w:jc w:val="both"/>
      </w:pPr>
      <w:r>
        <w:t xml:space="preserve">                                               юридического лица)</w:t>
      </w:r>
    </w:p>
    <w:p w:rsidR="00846586" w:rsidRDefault="00846586">
      <w:pPr>
        <w:pStyle w:val="ConsPlusNonformat"/>
        <w:jc w:val="both"/>
      </w:pPr>
      <w:r>
        <w:t xml:space="preserve">    Почтовый адрес юридического лица ______________________________________</w:t>
      </w:r>
    </w:p>
    <w:p w:rsidR="00846586" w:rsidRDefault="00846586">
      <w:pPr>
        <w:pStyle w:val="ConsPlusNonformat"/>
        <w:jc w:val="both"/>
      </w:pPr>
      <w:r>
        <w:t>___________________________________________________________________________</w:t>
      </w:r>
    </w:p>
    <w:p w:rsidR="00846586" w:rsidRDefault="00846586">
      <w:pPr>
        <w:pStyle w:val="ConsPlusNonformat"/>
        <w:jc w:val="both"/>
      </w:pPr>
      <w:r>
        <w:t xml:space="preserve">    Номер контактного телефона ____________________________________________</w:t>
      </w:r>
    </w:p>
    <w:p w:rsidR="00846586" w:rsidRDefault="00846586">
      <w:pPr>
        <w:pStyle w:val="ConsPlusNonformat"/>
        <w:jc w:val="both"/>
      </w:pPr>
      <w:r>
        <w:t xml:space="preserve">                                 </w:t>
      </w:r>
      <w:proofErr w:type="gramStart"/>
      <w:r>
        <w:t>(указывается номер телефона с указанием</w:t>
      </w:r>
      <w:proofErr w:type="gramEnd"/>
    </w:p>
    <w:p w:rsidR="00846586" w:rsidRDefault="00846586">
      <w:pPr>
        <w:pStyle w:val="ConsPlusNonformat"/>
        <w:jc w:val="both"/>
      </w:pPr>
      <w:r>
        <w:t xml:space="preserve">                                              кода города)</w:t>
      </w:r>
    </w:p>
    <w:p w:rsidR="00846586" w:rsidRDefault="00846586">
      <w:pPr>
        <w:pStyle w:val="ConsPlusNonformat"/>
        <w:jc w:val="both"/>
      </w:pPr>
      <w:r>
        <w:t xml:space="preserve">    Адрес электронной почты (при наличии) _________________________________</w:t>
      </w:r>
    </w:p>
    <w:p w:rsidR="00846586" w:rsidRDefault="00846586">
      <w:pPr>
        <w:pStyle w:val="ConsPlusNonformat"/>
        <w:jc w:val="both"/>
      </w:pPr>
    </w:p>
    <w:p w:rsidR="00846586" w:rsidRDefault="00846586">
      <w:pPr>
        <w:pStyle w:val="ConsPlusNonformat"/>
        <w:jc w:val="both"/>
      </w:pPr>
      <w:r>
        <w:t>_________________________________ ________________  _______________________</w:t>
      </w:r>
    </w:p>
    <w:p w:rsidR="00846586" w:rsidRDefault="00846586">
      <w:pPr>
        <w:pStyle w:val="ConsPlusNonformat"/>
        <w:jc w:val="both"/>
      </w:pPr>
      <w:r>
        <w:t xml:space="preserve">     </w:t>
      </w:r>
      <w:proofErr w:type="gramStart"/>
      <w:r>
        <w:t>(наименование должности          (подпись)       (инициалы, фамилия)</w:t>
      </w:r>
      <w:proofErr w:type="gramEnd"/>
    </w:p>
    <w:p w:rsidR="00846586" w:rsidRDefault="00846586">
      <w:pPr>
        <w:pStyle w:val="ConsPlusNonformat"/>
        <w:jc w:val="both"/>
      </w:pPr>
      <w:r>
        <w:t xml:space="preserve"> руководителя юридического лица)</w:t>
      </w:r>
    </w:p>
    <w:p w:rsidR="00846586" w:rsidRDefault="00846586">
      <w:pPr>
        <w:pStyle w:val="ConsPlusNonformat"/>
        <w:jc w:val="both"/>
      </w:pPr>
    </w:p>
    <w:p w:rsidR="00846586" w:rsidRDefault="00846586">
      <w:pPr>
        <w:pStyle w:val="ConsPlusNonformat"/>
        <w:jc w:val="both"/>
      </w:pPr>
      <w:r>
        <w:t xml:space="preserve">    Дата "__" ______________ 20__ г.</w:t>
      </w:r>
    </w:p>
    <w:p w:rsidR="00846586" w:rsidRDefault="00846586">
      <w:pPr>
        <w:pStyle w:val="ConsPlusNonformat"/>
        <w:jc w:val="both"/>
      </w:pPr>
      <w:r>
        <w:t xml:space="preserve">                                                               М.П.</w:t>
      </w: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ind w:firstLine="540"/>
        <w:jc w:val="both"/>
      </w:pPr>
    </w:p>
    <w:p w:rsidR="00846586" w:rsidRDefault="008465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2841" w:rsidRDefault="00CC2841"/>
    <w:sectPr w:rsidR="00CC2841" w:rsidSect="00D61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86"/>
    <w:rsid w:val="00846586"/>
    <w:rsid w:val="00CC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5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65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6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465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65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4658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5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65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6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465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65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4658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09AF3F8701A79F258B9308EB47FDCF5181C7EC17E56EFBA4CAC8A6D1F3FC1B27AE5A99A4C7AFD3D2EC8A2581ACB270DB9CC7AB10N4QFJ" TargetMode="External"/><Relationship Id="rId13" Type="http://schemas.openxmlformats.org/officeDocument/2006/relationships/hyperlink" Target="consultantplus://offline/ref=2209AF3F8701A79F258B9308EB47FDCF5180CFE21FE66EFBA4CAC8A6D1F3FC1B27AE5A99A2C2A48581A38B79C4FAA171DC9CC5AF0C4C37FDN9QFJ" TargetMode="External"/><Relationship Id="rId18" Type="http://schemas.openxmlformats.org/officeDocument/2006/relationships/hyperlink" Target="consultantplus://offline/ref=2209AF3F8701A79F258B9308EB47FDCF5185C2E216E16EFBA4CAC8A6D1F3FC1B27AE5A9AA6C6AFD3D2EC8A2581ACB270DB9CC7AB10N4QFJ" TargetMode="External"/><Relationship Id="rId26" Type="http://schemas.openxmlformats.org/officeDocument/2006/relationships/hyperlink" Target="consultantplus://offline/ref=2209AF3F8701A79F258B9308EB47FDCF5180CFE21FE66EFBA4CAC8A6D1F3FC1B27AE5A99A2C2A48581A38B79C4FAA171DC9CC5AF0C4C37FDN9QF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209AF3F8701A79F258B9308EB47FDCF5187C0ED19E76EFBA4CAC8A6D1F3FC1B35AE0295A3C1BA8787B6DD2882NAQEJ" TargetMode="External"/><Relationship Id="rId34" Type="http://schemas.openxmlformats.org/officeDocument/2006/relationships/hyperlink" Target="consultantplus://offline/ref=2209AF3F8701A79F258B9308EB47FDCF5187C4EB1DE16EFBA4CAC8A6D1F3FC1B27AE5A99A2C2A68F83A38B79C4FAA171DC9CC5AF0C4C37FDN9QFJ" TargetMode="External"/><Relationship Id="rId7" Type="http://schemas.openxmlformats.org/officeDocument/2006/relationships/hyperlink" Target="consultantplus://offline/ref=2209AF3F8701A79F258B9308EB47FDCF5187C3EB1EE86EFBA4CAC8A6D1F3FC1B27AE5A99A2C2A78282A38B79C4FAA171DC9CC5AF0C4C37FDN9QFJ" TargetMode="External"/><Relationship Id="rId12" Type="http://schemas.openxmlformats.org/officeDocument/2006/relationships/hyperlink" Target="consultantplus://offline/ref=2209AF3F8701A79F258B9308EB47FDCF5087CEEC1DE76EFBA4CAC8A6D1F3FC1B35AE0295A3C1BA8787B6DD2882NAQEJ" TargetMode="External"/><Relationship Id="rId17" Type="http://schemas.openxmlformats.org/officeDocument/2006/relationships/hyperlink" Target="consultantplus://offline/ref=2209AF3F8701A79F258B9308EB47FDCF5185C2E216E16EFBA4CAC8A6D1F3FC1B27AE5A9AABC2AFD3D2EC8A2581ACB270DB9CC7AB10N4QFJ" TargetMode="External"/><Relationship Id="rId25" Type="http://schemas.openxmlformats.org/officeDocument/2006/relationships/hyperlink" Target="consultantplus://offline/ref=2209AF3F8701A79F258B9308EB47FDCF5180CFE21FE66EFBA4CAC8A6D1F3FC1B27AE5A99A2C2A48581A38B79C4FAA171DC9CC5AF0C4C37FDN9QFJ" TargetMode="External"/><Relationship Id="rId33" Type="http://schemas.openxmlformats.org/officeDocument/2006/relationships/hyperlink" Target="consultantplus://offline/ref=2209AF3F8701A79F258B9308EB47FDCF5185C2E216E16EFBA4CAC8A6D1F3FC1B35AE0295A3C1BA8787B6DD2882NAQE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09AF3F8701A79F258B9308EB47FDCF5185C2E216E16EFBA4CAC8A6D1F3FC1B27AE5A9CA1C9F0D6C7FDD22983B1AC74C180C5A9N1Q3J" TargetMode="External"/><Relationship Id="rId20" Type="http://schemas.openxmlformats.org/officeDocument/2006/relationships/hyperlink" Target="consultantplus://offline/ref=2209AF3F8701A79F258B9308EB47FDCF5180C2ED1BE16EFBA4CAC8A6D1F3FC1B35AE0295A3C1BA8787B6DD2882NAQEJ" TargetMode="External"/><Relationship Id="rId29" Type="http://schemas.openxmlformats.org/officeDocument/2006/relationships/hyperlink" Target="consultantplus://offline/ref=2209AF3F8701A79F258B9308EB47FDCF5180C7E91FE76EFBA4CAC8A6D1F3FC1B27AE5A99A0C9F0D6C7FDD22983B1AC74C180C5A9N1Q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09AF3F8701A79F258B9308EB47FDCF5180CFE21FE66EFBA4CAC8A6D1F3FC1B27AE5A99A0C9F0D6C7FDD22983B1AC74C180C5A9N1Q3J" TargetMode="External"/><Relationship Id="rId11" Type="http://schemas.openxmlformats.org/officeDocument/2006/relationships/hyperlink" Target="consultantplus://offline/ref=2209AF3F8701A79F258B9308EB47FDCF5080C7EC1EE26EFBA4CAC8A6D1F3FC1B35AE0295A3C1BA8787B6DD2882NAQEJ" TargetMode="External"/><Relationship Id="rId24" Type="http://schemas.openxmlformats.org/officeDocument/2006/relationships/hyperlink" Target="consultantplus://offline/ref=2209AF3F8701A79F258B9308EB47FDCF5185C2E216E16EFBA4CAC8A6D1F3FC1B27AE5A9AA2C1AFD3D2EC8A2581ACB270DB9CC7AB10N4QFJ" TargetMode="External"/><Relationship Id="rId32" Type="http://schemas.openxmlformats.org/officeDocument/2006/relationships/hyperlink" Target="consultantplus://offline/ref=2209AF3F8701A79F258B9308EB47FDCF5187C4EB1DE16EFBA4CAC8A6D1F3FC1B27AE5A99A2C2A68F83A38B79C4FAA171DC9CC5AF0C4C37FDN9QF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209AF3F8701A79F258B9308EB47FDCF5185C2E216E16EFBA4CAC8A6D1F3FC1B27AE5A90A4C9F0D6C7FDD22983B1AC74C180C5A9N1Q3J" TargetMode="External"/><Relationship Id="rId23" Type="http://schemas.openxmlformats.org/officeDocument/2006/relationships/hyperlink" Target="consultantplus://offline/ref=2209AF3F8701A79F258B9308EB47FDCF5180C2ED1BE16EFBA4CAC8A6D1F3FC1B27AE5A9AA996F5C3D6A5DE2B9EAFA86EDD82C7NAQAJ" TargetMode="External"/><Relationship Id="rId28" Type="http://schemas.openxmlformats.org/officeDocument/2006/relationships/hyperlink" Target="consultantplus://offline/ref=2209AF3F8701A79F258B9308EB47FDCF5185C2E216E16EFBA4CAC8A6D1F3FC1B27AE5A9AA3CAAFD3D2EC8A2581ACB270DB9CC7AB10N4QF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209AF3F8701A79F258B9308EB47FDCF5384C3E318E26EFBA4CAC8A6D1F3FC1B35AE0295A3C1BA8787B6DD2882NAQEJ" TargetMode="External"/><Relationship Id="rId19" Type="http://schemas.openxmlformats.org/officeDocument/2006/relationships/hyperlink" Target="consultantplus://offline/ref=2209AF3F8701A79F258B9308EB47FDCF5187C0ED19E76EFBA4CAC8A6D1F3FC1B35AE0295A3C1BA8787B6DD2882NAQEJ" TargetMode="External"/><Relationship Id="rId31" Type="http://schemas.openxmlformats.org/officeDocument/2006/relationships/hyperlink" Target="consultantplus://offline/ref=2209AF3F8701A79F258B9308EB47FDCF5185C2E216E16EFBA4CAC8A6D1F3FC1B35AE0295A3C1BA8787B6DD2882NAQ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09AF3F8701A79F258B9308EB47FDCF5087CEED1FE66EFBA4CAC8A6D1F3FC1B35AE0295A3C1BA8787B6DD2882NAQEJ" TargetMode="External"/><Relationship Id="rId14" Type="http://schemas.openxmlformats.org/officeDocument/2006/relationships/hyperlink" Target="consultantplus://offline/ref=2209AF3F8701A79F258B9308EB47FDCF5180C2ED1BE16EFBA4CAC8A6D1F3FC1B27AE5A9AA996F5C3D6A5DE2B9EAFA86EDD82C7NAQAJ" TargetMode="External"/><Relationship Id="rId22" Type="http://schemas.openxmlformats.org/officeDocument/2006/relationships/hyperlink" Target="consultantplus://offline/ref=2209AF3F8701A79F258B9308EB47FDCF5187C0ED19E76EFBA4CAC8A6D1F3FC1B35AE0295A3C1BA8787B6DD2882NAQEJ" TargetMode="External"/><Relationship Id="rId27" Type="http://schemas.openxmlformats.org/officeDocument/2006/relationships/hyperlink" Target="consultantplus://offline/ref=2209AF3F8701A79F258B9308EB47FDCF5180CFE21FE66EFBA4CAC8A6D1F3FC1B27AE5A99A2C2A48581A38B79C4FAA171DC9CC5AF0C4C37FDN9QFJ" TargetMode="External"/><Relationship Id="rId30" Type="http://schemas.openxmlformats.org/officeDocument/2006/relationships/hyperlink" Target="consultantplus://offline/ref=2209AF3F8701A79F258B9308EB47FDCF5181C6ED17E06EFBA4CAC8A6D1F3FC1B27AE5A99A2C2A48583A38B79C4FAA171DC9CC5AF0C4C37FDN9QFJ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15508</Words>
  <Characters>88399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Рябченкова Екатерина Сергеевна</dc:creator>
  <cp:lastModifiedBy>Рябченкова Екатерина Сергеевна</cp:lastModifiedBy>
  <cp:revision>1</cp:revision>
  <dcterms:created xsi:type="dcterms:W3CDTF">2021-04-13T09:16:00Z</dcterms:created>
  <dcterms:modified xsi:type="dcterms:W3CDTF">2021-04-13T09:20:00Z</dcterms:modified>
</cp:coreProperties>
</file>