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552"/>
      </w:tblGrid>
      <w:tr w:rsidR="00A803E9" w:rsidTr="001E533D">
        <w:trPr>
          <w:trHeight w:val="1867"/>
        </w:trPr>
        <w:tc>
          <w:tcPr>
            <w:tcW w:w="5061" w:type="dxa"/>
          </w:tcPr>
          <w:p w:rsidR="00A803E9" w:rsidRDefault="00A803E9" w:rsidP="001E53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B08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A803E9" w:rsidRDefault="00A803E9" w:rsidP="001E53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Коркинского муниципального округа по </w:t>
            </w:r>
          </w:p>
          <w:p w:rsidR="00A803E9" w:rsidRDefault="00A803E9" w:rsidP="001E53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социальным вопросам</w:t>
            </w:r>
          </w:p>
          <w:p w:rsidR="00A803E9" w:rsidRDefault="00A803E9" w:rsidP="001E53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_______________В.В. Кочкин</w:t>
            </w:r>
          </w:p>
          <w:p w:rsidR="00A803E9" w:rsidRPr="00FA3B08" w:rsidRDefault="00A803E9" w:rsidP="001E53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:rsidR="00A803E9" w:rsidRPr="005B5C14" w:rsidRDefault="00A803E9" w:rsidP="001E53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  <w:r w:rsidRPr="005B5C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A803E9" w:rsidRPr="00D66974" w:rsidRDefault="00A803E9" w:rsidP="001E53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9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культуры </w:t>
            </w:r>
          </w:p>
          <w:p w:rsidR="00A803E9" w:rsidRPr="00D66974" w:rsidRDefault="00A803E9" w:rsidP="001E53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97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Коркинского</w:t>
            </w:r>
          </w:p>
          <w:p w:rsidR="00A803E9" w:rsidRPr="00D66974" w:rsidRDefault="00A803E9" w:rsidP="001E53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9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муниципального округа</w:t>
            </w:r>
            <w:r w:rsidRPr="00D6697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</w:t>
            </w:r>
          </w:p>
          <w:p w:rsidR="00A803E9" w:rsidRPr="00D66974" w:rsidRDefault="00A803E9" w:rsidP="001E53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66974">
              <w:rPr>
                <w:rFonts w:ascii="Times New Roman" w:eastAsia="Calibri" w:hAnsi="Times New Roman" w:cs="Times New Roman"/>
                <w:sz w:val="28"/>
                <w:szCs w:val="28"/>
              </w:rPr>
              <w:t>__________О.В. Выборнова</w:t>
            </w:r>
          </w:p>
          <w:p w:rsidR="00A803E9" w:rsidRDefault="00A803E9" w:rsidP="001E533D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53FCE" w:rsidRDefault="00B53FCE" w:rsidP="003E19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FCE" w:rsidRDefault="00B53FCE" w:rsidP="003E19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976" w:rsidRPr="00A803E9" w:rsidRDefault="00EC0F6D" w:rsidP="00B53FCE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3E9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8E070C" w:rsidRPr="00A803E9" w:rsidRDefault="00EC0F6D" w:rsidP="009525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03E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66974" w:rsidRPr="00A803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803E9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FE1A3C" w:rsidRPr="00A803E9" w:rsidRDefault="008E070C" w:rsidP="0095259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3E9">
        <w:rPr>
          <w:rFonts w:ascii="Times New Roman" w:hAnsi="Times New Roman" w:cs="Times New Roman"/>
          <w:sz w:val="28"/>
          <w:szCs w:val="28"/>
        </w:rPr>
        <w:t xml:space="preserve">новогодних </w:t>
      </w:r>
      <w:r w:rsidR="00EE6AA3" w:rsidRPr="00A803E9">
        <w:rPr>
          <w:rFonts w:ascii="Times New Roman" w:hAnsi="Times New Roman" w:cs="Times New Roman"/>
          <w:sz w:val="28"/>
          <w:szCs w:val="28"/>
        </w:rPr>
        <w:t>игрушек</w:t>
      </w:r>
      <w:r w:rsidR="00D66974" w:rsidRPr="00A803E9">
        <w:rPr>
          <w:rFonts w:ascii="Times New Roman" w:hAnsi="Times New Roman" w:cs="Times New Roman"/>
          <w:sz w:val="28"/>
          <w:szCs w:val="28"/>
        </w:rPr>
        <w:t xml:space="preserve"> «Подарки для </w:t>
      </w:r>
      <w:r w:rsidR="005F4974">
        <w:rPr>
          <w:rFonts w:ascii="Times New Roman" w:hAnsi="Times New Roman" w:cs="Times New Roman"/>
          <w:sz w:val="28"/>
          <w:szCs w:val="28"/>
        </w:rPr>
        <w:t>Ё</w:t>
      </w:r>
      <w:r w:rsidR="00D66974" w:rsidRPr="00A803E9">
        <w:rPr>
          <w:rFonts w:ascii="Times New Roman" w:hAnsi="Times New Roman" w:cs="Times New Roman"/>
          <w:sz w:val="28"/>
          <w:szCs w:val="28"/>
        </w:rPr>
        <w:t>лки»</w:t>
      </w:r>
    </w:p>
    <w:p w:rsidR="00B53FCE" w:rsidRPr="00A803E9" w:rsidRDefault="00B53FCE" w:rsidP="003E19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0F6D" w:rsidRDefault="00AE5A82" w:rsidP="003E197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3E9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423A33" w:rsidRPr="00E13AC7" w:rsidRDefault="005F4974" w:rsidP="00E13AC7">
      <w:pPr>
        <w:shd w:val="clear" w:color="auto" w:fill="FFFFFF"/>
        <w:spacing w:after="0" w:line="360" w:lineRule="auto"/>
        <w:jc w:val="both"/>
        <w:rPr>
          <w:color w:val="181818"/>
          <w:sz w:val="21"/>
          <w:szCs w:val="21"/>
        </w:rPr>
      </w:pPr>
      <w:r>
        <w:rPr>
          <w:color w:val="333333"/>
          <w:sz w:val="23"/>
          <w:szCs w:val="23"/>
        </w:rPr>
        <w:t>1</w:t>
      </w:r>
      <w:r w:rsidRPr="005F4974">
        <w:rPr>
          <w:color w:val="333333"/>
          <w:sz w:val="23"/>
          <w:szCs w:val="23"/>
        </w:rPr>
        <w:t>.</w:t>
      </w:r>
      <w:r w:rsidRPr="005F4974">
        <w:rPr>
          <w:rFonts w:ascii="Times New Roman" w:hAnsi="Times New Roman" w:cs="Times New Roman"/>
          <w:color w:val="333333"/>
          <w:sz w:val="28"/>
          <w:szCs w:val="28"/>
        </w:rPr>
        <w:t>Настоящее Положение определяет порядок организации и проведения конкурса на лучшую новогоднюю игрушку для украшения Ёлки</w:t>
      </w:r>
      <w:r w:rsidR="00E13AC7">
        <w:rPr>
          <w:rFonts w:ascii="Times New Roman" w:hAnsi="Times New Roman" w:cs="Times New Roman"/>
          <w:color w:val="333333"/>
          <w:sz w:val="28"/>
          <w:szCs w:val="28"/>
        </w:rPr>
        <w:t xml:space="preserve"> в р.п. Первомайский. </w:t>
      </w:r>
      <w:r w:rsidRPr="005F4974">
        <w:rPr>
          <w:rFonts w:ascii="Times New Roman" w:hAnsi="Times New Roman" w:cs="Times New Roman"/>
          <w:color w:val="333333"/>
          <w:sz w:val="28"/>
          <w:szCs w:val="28"/>
        </w:rPr>
        <w:t xml:space="preserve">Конкурс на </w:t>
      </w:r>
      <w:r>
        <w:rPr>
          <w:rFonts w:ascii="Times New Roman" w:hAnsi="Times New Roman" w:cs="Times New Roman"/>
          <w:color w:val="333333"/>
          <w:sz w:val="28"/>
          <w:szCs w:val="28"/>
        </w:rPr>
        <w:t>л</w:t>
      </w:r>
      <w:r w:rsidRPr="005F4974">
        <w:rPr>
          <w:rFonts w:ascii="Times New Roman" w:hAnsi="Times New Roman" w:cs="Times New Roman"/>
          <w:color w:val="333333"/>
          <w:sz w:val="28"/>
          <w:szCs w:val="28"/>
        </w:rPr>
        <w:t>учшую новогоднюю игрушку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«Подарки для Ёлки» </w:t>
      </w:r>
      <w:r w:rsidRPr="005F4974">
        <w:rPr>
          <w:rFonts w:ascii="Times New Roman" w:hAnsi="Times New Roman" w:cs="Times New Roman"/>
          <w:color w:val="333333"/>
          <w:sz w:val="28"/>
          <w:szCs w:val="28"/>
        </w:rPr>
        <w:t>проводится в преддверии новогодних и рождественских праздников в целях возрождения и сохранения традиций российской праздничной культуры.</w:t>
      </w:r>
    </w:p>
    <w:p w:rsidR="006755FB" w:rsidRPr="00A803E9" w:rsidRDefault="006755FB" w:rsidP="002B0390">
      <w:pPr>
        <w:pStyle w:val="a4"/>
        <w:spacing w:before="0" w:beforeAutospacing="0" w:after="0" w:afterAutospacing="0" w:line="360" w:lineRule="auto"/>
        <w:jc w:val="center"/>
        <w:rPr>
          <w:color w:val="282828"/>
          <w:sz w:val="28"/>
        </w:rPr>
      </w:pPr>
      <w:r w:rsidRPr="00A803E9">
        <w:rPr>
          <w:color w:val="282828"/>
          <w:sz w:val="28"/>
        </w:rPr>
        <w:t>2. Цели и задачи конкурса</w:t>
      </w:r>
    </w:p>
    <w:p w:rsidR="00384E59" w:rsidRPr="00384E59" w:rsidRDefault="006755FB" w:rsidP="00384E59">
      <w:pPr>
        <w:pStyle w:val="a4"/>
        <w:spacing w:before="0" w:beforeAutospacing="0" w:after="0" w:afterAutospacing="0" w:line="360" w:lineRule="auto"/>
        <w:jc w:val="both"/>
        <w:rPr>
          <w:color w:val="282828"/>
          <w:sz w:val="28"/>
        </w:rPr>
      </w:pPr>
      <w:r w:rsidRPr="009D7EE4">
        <w:rPr>
          <w:color w:val="282828"/>
          <w:sz w:val="28"/>
        </w:rPr>
        <w:t>2.1</w:t>
      </w:r>
      <w:r w:rsidRPr="006755FB">
        <w:rPr>
          <w:color w:val="282828"/>
          <w:sz w:val="28"/>
        </w:rPr>
        <w:t xml:space="preserve">.       Конкурс проводится с целью </w:t>
      </w:r>
      <w:r w:rsidR="00E13AC7" w:rsidRPr="00E13AC7">
        <w:rPr>
          <w:color w:val="282828"/>
          <w:sz w:val="28"/>
        </w:rPr>
        <w:t>выявлени</w:t>
      </w:r>
      <w:r w:rsidR="00384E59">
        <w:rPr>
          <w:color w:val="282828"/>
          <w:sz w:val="28"/>
        </w:rPr>
        <w:t>я</w:t>
      </w:r>
      <w:r w:rsidR="00E13AC7" w:rsidRPr="00E13AC7">
        <w:rPr>
          <w:color w:val="282828"/>
          <w:sz w:val="28"/>
        </w:rPr>
        <w:t xml:space="preserve"> лучших новогодних игрушек для украшения Ёлки на новогодние и рождественские праздники</w:t>
      </w:r>
      <w:r w:rsidR="00E13AC7">
        <w:rPr>
          <w:color w:val="282828"/>
          <w:sz w:val="28"/>
        </w:rPr>
        <w:t xml:space="preserve">, </w:t>
      </w:r>
      <w:r w:rsidRPr="006755FB">
        <w:rPr>
          <w:color w:val="282828"/>
          <w:sz w:val="28"/>
        </w:rPr>
        <w:t xml:space="preserve">привлечения </w:t>
      </w:r>
      <w:r w:rsidR="00384E59" w:rsidRPr="00384E59">
        <w:rPr>
          <w:bCs/>
          <w:color w:val="282828"/>
          <w:sz w:val="28"/>
        </w:rPr>
        <w:t>представител</w:t>
      </w:r>
      <w:r w:rsidR="00384E59">
        <w:rPr>
          <w:bCs/>
          <w:color w:val="282828"/>
          <w:sz w:val="28"/>
        </w:rPr>
        <w:t>ей</w:t>
      </w:r>
      <w:r w:rsidR="00384E59" w:rsidRPr="00384E59">
        <w:rPr>
          <w:bCs/>
          <w:color w:val="282828"/>
          <w:sz w:val="28"/>
        </w:rPr>
        <w:t xml:space="preserve"> образовательных учреждений Коркинского муниципального округа</w:t>
      </w:r>
      <w:r w:rsidR="00384E59" w:rsidRPr="00384E59">
        <w:rPr>
          <w:color w:val="282828"/>
          <w:sz w:val="28"/>
        </w:rPr>
        <w:t xml:space="preserve"> </w:t>
      </w:r>
      <w:r w:rsidR="00384E59" w:rsidRPr="006755FB">
        <w:rPr>
          <w:color w:val="282828"/>
          <w:sz w:val="28"/>
        </w:rPr>
        <w:t xml:space="preserve">к активному участию в культурной жизни </w:t>
      </w:r>
      <w:r w:rsidR="00384E59">
        <w:rPr>
          <w:color w:val="282828"/>
          <w:sz w:val="28"/>
        </w:rPr>
        <w:t>поселка</w:t>
      </w:r>
      <w:r w:rsidR="00384E59" w:rsidRPr="006755FB">
        <w:rPr>
          <w:color w:val="282828"/>
          <w:sz w:val="28"/>
        </w:rPr>
        <w:t>, создания праздничной новогодней атмосферы и вовлечения</w:t>
      </w:r>
      <w:r w:rsidR="00384E59">
        <w:rPr>
          <w:color w:val="282828"/>
          <w:sz w:val="28"/>
        </w:rPr>
        <w:t xml:space="preserve"> </w:t>
      </w:r>
      <w:r w:rsidR="00384E59" w:rsidRPr="00384E59">
        <w:rPr>
          <w:bCs/>
          <w:color w:val="282828"/>
          <w:sz w:val="28"/>
        </w:rPr>
        <w:t>представителей образовательных учреждений Коркинского муниципального округа</w:t>
      </w:r>
      <w:r w:rsidR="00384E59" w:rsidRPr="006755FB">
        <w:rPr>
          <w:color w:val="282828"/>
          <w:sz w:val="28"/>
        </w:rPr>
        <w:t xml:space="preserve"> в творческий процесс по изготовлению элемента уличного дизайна - авторской елочной игрушки для наружно</w:t>
      </w:r>
      <w:r w:rsidR="00384E59">
        <w:rPr>
          <w:color w:val="282828"/>
          <w:sz w:val="28"/>
        </w:rPr>
        <w:t>го применения и для оформления елки на  площади  поселка</w:t>
      </w:r>
      <w:r w:rsidR="00384E59">
        <w:rPr>
          <w:color w:val="282828"/>
          <w:sz w:val="28"/>
        </w:rPr>
        <w:t>;</w:t>
      </w:r>
    </w:p>
    <w:p w:rsidR="006755FB" w:rsidRPr="006755FB" w:rsidRDefault="006755FB" w:rsidP="00FE2B40">
      <w:pPr>
        <w:pStyle w:val="a4"/>
        <w:spacing w:before="0" w:beforeAutospacing="0" w:after="0" w:afterAutospacing="0" w:line="360" w:lineRule="auto"/>
        <w:rPr>
          <w:color w:val="282828"/>
          <w:sz w:val="28"/>
        </w:rPr>
      </w:pPr>
      <w:r w:rsidRPr="006755FB">
        <w:rPr>
          <w:color w:val="282828"/>
          <w:sz w:val="28"/>
        </w:rPr>
        <w:t>2.2.       Задачи Конкурса:</w:t>
      </w:r>
    </w:p>
    <w:p w:rsidR="00384E59" w:rsidRPr="00384E59" w:rsidRDefault="006755FB" w:rsidP="00384E59">
      <w:pPr>
        <w:pStyle w:val="a4"/>
        <w:spacing w:line="360" w:lineRule="auto"/>
        <w:jc w:val="both"/>
        <w:rPr>
          <w:bCs/>
          <w:color w:val="282828"/>
          <w:sz w:val="28"/>
        </w:rPr>
      </w:pPr>
      <w:r w:rsidRPr="006755FB">
        <w:rPr>
          <w:color w:val="282828"/>
          <w:sz w:val="28"/>
        </w:rPr>
        <w:t xml:space="preserve">-  создание условий для творческой самореализации </w:t>
      </w:r>
      <w:r w:rsidR="00384E59" w:rsidRPr="00384E59">
        <w:rPr>
          <w:bCs/>
          <w:color w:val="282828"/>
          <w:sz w:val="28"/>
        </w:rPr>
        <w:t>представител</w:t>
      </w:r>
      <w:r w:rsidR="00384E59">
        <w:rPr>
          <w:bCs/>
          <w:color w:val="282828"/>
          <w:sz w:val="28"/>
        </w:rPr>
        <w:t xml:space="preserve">ей </w:t>
      </w:r>
      <w:r w:rsidR="00384E59" w:rsidRPr="00384E59">
        <w:rPr>
          <w:bCs/>
          <w:color w:val="282828"/>
          <w:sz w:val="28"/>
        </w:rPr>
        <w:t>образовательных учреждений Коркинского муниципального округ</w:t>
      </w:r>
      <w:r w:rsidR="00384E59">
        <w:rPr>
          <w:bCs/>
          <w:color w:val="282828"/>
          <w:sz w:val="28"/>
        </w:rPr>
        <w:t>а;</w:t>
      </w:r>
    </w:p>
    <w:p w:rsidR="006755FB" w:rsidRPr="006755FB" w:rsidRDefault="006755FB" w:rsidP="00FE2B40">
      <w:pPr>
        <w:pStyle w:val="a4"/>
        <w:spacing w:before="0" w:beforeAutospacing="0" w:after="0" w:afterAutospacing="0" w:line="360" w:lineRule="auto"/>
        <w:jc w:val="both"/>
        <w:rPr>
          <w:color w:val="282828"/>
          <w:sz w:val="28"/>
        </w:rPr>
      </w:pPr>
      <w:r w:rsidRPr="006755FB">
        <w:rPr>
          <w:color w:val="282828"/>
          <w:sz w:val="28"/>
        </w:rPr>
        <w:t>-      развитие творческих способностей и интересов;</w:t>
      </w:r>
    </w:p>
    <w:p w:rsidR="006755FB" w:rsidRPr="006755FB" w:rsidRDefault="006755FB" w:rsidP="00FE2B40">
      <w:pPr>
        <w:pStyle w:val="a4"/>
        <w:spacing w:before="0" w:beforeAutospacing="0" w:after="0" w:afterAutospacing="0" w:line="360" w:lineRule="auto"/>
        <w:jc w:val="both"/>
        <w:rPr>
          <w:color w:val="282828"/>
          <w:sz w:val="28"/>
        </w:rPr>
      </w:pPr>
      <w:r w:rsidRPr="006755FB">
        <w:rPr>
          <w:color w:val="282828"/>
          <w:sz w:val="28"/>
        </w:rPr>
        <w:lastRenderedPageBreak/>
        <w:t xml:space="preserve">-      создание эмоциональной творческой атмосферы в преддверии </w:t>
      </w:r>
      <w:r w:rsidR="005F4974">
        <w:rPr>
          <w:color w:val="282828"/>
          <w:sz w:val="28"/>
        </w:rPr>
        <w:t>н</w:t>
      </w:r>
      <w:r w:rsidRPr="006755FB">
        <w:rPr>
          <w:color w:val="282828"/>
          <w:sz w:val="28"/>
        </w:rPr>
        <w:t>овогоднего праздника;</w:t>
      </w:r>
    </w:p>
    <w:p w:rsidR="006755FB" w:rsidRPr="006755FB" w:rsidRDefault="006755FB" w:rsidP="00A803E9">
      <w:pPr>
        <w:pStyle w:val="a4"/>
        <w:spacing w:before="0" w:beforeAutospacing="0" w:after="0" w:afterAutospacing="0" w:line="360" w:lineRule="auto"/>
        <w:jc w:val="both"/>
        <w:rPr>
          <w:color w:val="282828"/>
          <w:sz w:val="28"/>
        </w:rPr>
      </w:pPr>
      <w:r w:rsidRPr="006755FB">
        <w:rPr>
          <w:color w:val="282828"/>
          <w:sz w:val="28"/>
        </w:rPr>
        <w:t xml:space="preserve">-      </w:t>
      </w:r>
      <w:r w:rsidR="008E070C">
        <w:rPr>
          <w:color w:val="282828"/>
          <w:sz w:val="28"/>
        </w:rPr>
        <w:t xml:space="preserve">новогоднее </w:t>
      </w:r>
      <w:r w:rsidRPr="006755FB">
        <w:rPr>
          <w:color w:val="282828"/>
          <w:sz w:val="28"/>
        </w:rPr>
        <w:t>оформление</w:t>
      </w:r>
      <w:r w:rsidR="009D7EE4">
        <w:rPr>
          <w:color w:val="282828"/>
          <w:sz w:val="28"/>
        </w:rPr>
        <w:t xml:space="preserve"> </w:t>
      </w:r>
      <w:r w:rsidRPr="006755FB">
        <w:rPr>
          <w:color w:val="282828"/>
          <w:sz w:val="28"/>
        </w:rPr>
        <w:t xml:space="preserve"> </w:t>
      </w:r>
      <w:r w:rsidR="005F4974">
        <w:rPr>
          <w:color w:val="282828"/>
          <w:sz w:val="28"/>
        </w:rPr>
        <w:t>елки на площади поселка;</w:t>
      </w:r>
    </w:p>
    <w:p w:rsidR="00FE2B40" w:rsidRDefault="00FE2B40" w:rsidP="00A803E9">
      <w:pPr>
        <w:spacing w:after="0"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A82" w:rsidRDefault="009D7EE4" w:rsidP="00A803E9">
      <w:pPr>
        <w:spacing w:after="0"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3E9">
        <w:rPr>
          <w:rFonts w:ascii="Times New Roman" w:hAnsi="Times New Roman" w:cs="Times New Roman"/>
          <w:bCs/>
          <w:sz w:val="28"/>
          <w:szCs w:val="28"/>
        </w:rPr>
        <w:t>3.</w:t>
      </w:r>
      <w:r w:rsidR="00AE5A82" w:rsidRPr="00A803E9">
        <w:rPr>
          <w:rFonts w:ascii="Times New Roman" w:hAnsi="Times New Roman" w:cs="Times New Roman"/>
          <w:bCs/>
          <w:sz w:val="28"/>
          <w:szCs w:val="28"/>
        </w:rPr>
        <w:t>Условия</w:t>
      </w:r>
      <w:r w:rsidR="00AC40E2" w:rsidRPr="00A803E9">
        <w:rPr>
          <w:rFonts w:ascii="Times New Roman" w:hAnsi="Times New Roman" w:cs="Times New Roman"/>
          <w:bCs/>
          <w:sz w:val="28"/>
          <w:szCs w:val="28"/>
        </w:rPr>
        <w:t xml:space="preserve"> и порядок проведения</w:t>
      </w:r>
      <w:r w:rsidR="00AE5A82" w:rsidRPr="00A803E9">
        <w:rPr>
          <w:rFonts w:ascii="Times New Roman" w:hAnsi="Times New Roman" w:cs="Times New Roman"/>
          <w:bCs/>
          <w:sz w:val="28"/>
          <w:szCs w:val="28"/>
        </w:rPr>
        <w:t xml:space="preserve"> конкурса</w:t>
      </w:r>
    </w:p>
    <w:p w:rsidR="00AE5CF3" w:rsidRPr="00A803E9" w:rsidRDefault="00AE5CF3" w:rsidP="00A803E9">
      <w:pPr>
        <w:spacing w:after="0"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399A" w:rsidRPr="00BC399A" w:rsidRDefault="00E13AC7" w:rsidP="00AE5CF3">
      <w:pPr>
        <w:pStyle w:val="a3"/>
        <w:numPr>
          <w:ilvl w:val="1"/>
          <w:numId w:val="8"/>
        </w:numPr>
        <w:spacing w:line="360" w:lineRule="auto"/>
        <w:ind w:left="142" w:hanging="142"/>
        <w:rPr>
          <w:rFonts w:ascii="Times New Roman" w:hAnsi="Times New Roman" w:cs="Times New Roman"/>
          <w:bCs/>
          <w:sz w:val="28"/>
          <w:szCs w:val="28"/>
        </w:rPr>
      </w:pPr>
      <w:r w:rsidRPr="00E13AC7">
        <w:rPr>
          <w:rFonts w:ascii="Times New Roman" w:hAnsi="Times New Roman" w:cs="Times New Roman"/>
          <w:bCs/>
          <w:sz w:val="28"/>
          <w:szCs w:val="28"/>
        </w:rPr>
        <w:t xml:space="preserve">Конкурс проводится с 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Pr="00E13AC7">
        <w:rPr>
          <w:rFonts w:ascii="Times New Roman" w:hAnsi="Times New Roman" w:cs="Times New Roman"/>
          <w:bCs/>
          <w:sz w:val="28"/>
          <w:szCs w:val="28"/>
        </w:rPr>
        <w:t xml:space="preserve"> декабря по 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E13AC7">
        <w:rPr>
          <w:rFonts w:ascii="Times New Roman" w:hAnsi="Times New Roman" w:cs="Times New Roman"/>
          <w:bCs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13AC7">
        <w:rPr>
          <w:rFonts w:ascii="Times New Roman" w:hAnsi="Times New Roman" w:cs="Times New Roman"/>
          <w:bCs/>
          <w:sz w:val="28"/>
          <w:szCs w:val="28"/>
        </w:rPr>
        <w:t> 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C399A" w:rsidRPr="00BC399A">
        <w:rPr>
          <w:rFonts w:ascii="Times New Roman" w:hAnsi="Times New Roman" w:cs="Times New Roman"/>
          <w:bCs/>
          <w:sz w:val="28"/>
          <w:szCs w:val="28"/>
        </w:rPr>
        <w:t>Все работы возвращаются авторам при демонтаже</w:t>
      </w:r>
      <w:r w:rsidR="00BC399A">
        <w:rPr>
          <w:rFonts w:ascii="Times New Roman" w:hAnsi="Times New Roman" w:cs="Times New Roman"/>
          <w:bCs/>
          <w:sz w:val="28"/>
          <w:szCs w:val="28"/>
        </w:rPr>
        <w:t xml:space="preserve"> ёлки;</w:t>
      </w:r>
    </w:p>
    <w:p w:rsidR="00FE2B40" w:rsidRPr="00AE5CF3" w:rsidRDefault="00A553A1" w:rsidP="00AE5CF3">
      <w:pPr>
        <w:pStyle w:val="a3"/>
        <w:numPr>
          <w:ilvl w:val="1"/>
          <w:numId w:val="8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2B40">
        <w:rPr>
          <w:rFonts w:ascii="Times New Roman" w:hAnsi="Times New Roman" w:cs="Times New Roman"/>
          <w:bCs/>
          <w:sz w:val="28"/>
          <w:szCs w:val="28"/>
        </w:rPr>
        <w:t xml:space="preserve">В конкурсе </w:t>
      </w:r>
      <w:r w:rsidR="00EE6AA3" w:rsidRPr="00FE2B40">
        <w:rPr>
          <w:rFonts w:ascii="Times New Roman" w:hAnsi="Times New Roman" w:cs="Times New Roman"/>
          <w:bCs/>
          <w:sz w:val="28"/>
          <w:szCs w:val="28"/>
        </w:rPr>
        <w:t xml:space="preserve">принимают участие </w:t>
      </w:r>
      <w:bookmarkStart w:id="0" w:name="_Hlk150783054"/>
      <w:r w:rsidR="00044214" w:rsidRPr="00FE2B40">
        <w:rPr>
          <w:rFonts w:ascii="Times New Roman" w:hAnsi="Times New Roman" w:cs="Times New Roman"/>
          <w:bCs/>
          <w:sz w:val="28"/>
          <w:szCs w:val="28"/>
        </w:rPr>
        <w:t xml:space="preserve">представители </w:t>
      </w:r>
      <w:r w:rsidR="00FE2B40">
        <w:rPr>
          <w:rFonts w:ascii="Times New Roman" w:hAnsi="Times New Roman" w:cs="Times New Roman"/>
          <w:bCs/>
          <w:sz w:val="28"/>
          <w:szCs w:val="28"/>
        </w:rPr>
        <w:t xml:space="preserve">образовательных </w:t>
      </w:r>
      <w:r w:rsidR="00FE2B40" w:rsidRPr="00FE2B40">
        <w:rPr>
          <w:rFonts w:ascii="Times New Roman" w:hAnsi="Times New Roman" w:cs="Times New Roman"/>
          <w:bCs/>
          <w:sz w:val="28"/>
          <w:szCs w:val="28"/>
        </w:rPr>
        <w:t xml:space="preserve">учреждений </w:t>
      </w:r>
      <w:r w:rsidR="00FE2B40">
        <w:rPr>
          <w:rFonts w:ascii="Times New Roman" w:hAnsi="Times New Roman" w:cs="Times New Roman"/>
          <w:bCs/>
          <w:sz w:val="28"/>
          <w:szCs w:val="28"/>
        </w:rPr>
        <w:t>Коркинского муниципального округа</w:t>
      </w:r>
      <w:r w:rsidR="005F4974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AE5CF3" w:rsidRPr="00FE2B40" w:rsidRDefault="00AE5CF3" w:rsidP="00AE5CF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E6AA3" w:rsidRPr="00FE2B40" w:rsidRDefault="00EE6AA3" w:rsidP="00FE2B40">
      <w:pPr>
        <w:pStyle w:val="a3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2B4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Тр</w:t>
      </w:r>
      <w:r w:rsidR="0077109F" w:rsidRPr="00FE2B4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ебования к изготовлению игрушки</w:t>
      </w:r>
    </w:p>
    <w:p w:rsidR="0077109F" w:rsidRPr="003E1976" w:rsidRDefault="0077109F" w:rsidP="00FE2B40">
      <w:pPr>
        <w:pStyle w:val="a4"/>
        <w:numPr>
          <w:ilvl w:val="1"/>
          <w:numId w:val="10"/>
        </w:numPr>
        <w:spacing w:before="0" w:beforeAutospacing="0" w:after="0" w:afterAutospacing="0" w:line="360" w:lineRule="auto"/>
        <w:ind w:left="284" w:hanging="284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E1976">
        <w:rPr>
          <w:bCs/>
          <w:color w:val="000000"/>
          <w:sz w:val="28"/>
          <w:szCs w:val="28"/>
          <w:bdr w:val="none" w:sz="0" w:space="0" w:color="auto" w:frame="1"/>
        </w:rPr>
        <w:t>Игрушка может быть выполнена из любого материала</w:t>
      </w:r>
      <w:r w:rsidRPr="003E197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устойчивого к воздействию окружающей среды (за исключением острых металлических или стеклянных деталей);</w:t>
      </w:r>
    </w:p>
    <w:p w:rsidR="0077109F" w:rsidRPr="003E1976" w:rsidRDefault="00EE6AA3" w:rsidP="00FE2B40">
      <w:pPr>
        <w:pStyle w:val="a4"/>
        <w:numPr>
          <w:ilvl w:val="1"/>
          <w:numId w:val="10"/>
        </w:numPr>
        <w:spacing w:before="0" w:beforeAutospacing="0" w:after="0" w:afterAutospacing="0" w:line="360" w:lineRule="auto"/>
        <w:ind w:left="567" w:hanging="567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E197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Размер - не менее </w:t>
      </w:r>
      <w:r w:rsidR="00B53FC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0162C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0см</w:t>
      </w:r>
      <w:r w:rsidRPr="003E197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77109F" w:rsidRDefault="009D7EE4" w:rsidP="002B0390">
      <w:pPr>
        <w:pStyle w:val="a4"/>
        <w:numPr>
          <w:ilvl w:val="1"/>
          <w:numId w:val="11"/>
        </w:numPr>
        <w:spacing w:before="0" w:beforeAutospacing="0" w:after="0" w:afterAutospacing="0" w:line="360" w:lineRule="auto"/>
        <w:ind w:left="567" w:hanging="425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EE6AA3" w:rsidRPr="003E197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Обязательно </w:t>
      </w:r>
      <w:r w:rsidR="00EE6AA3" w:rsidRPr="00A803E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наличие прочного крепления</w:t>
      </w:r>
      <w:r w:rsidR="00EE6AA3" w:rsidRPr="003E197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 шпагат, шнур, проволока длиною не менее 25 см;</w:t>
      </w:r>
    </w:p>
    <w:p w:rsidR="00E13AC7" w:rsidRDefault="00E13AC7" w:rsidP="002B0390">
      <w:pPr>
        <w:pStyle w:val="a4"/>
        <w:numPr>
          <w:ilvl w:val="1"/>
          <w:numId w:val="11"/>
        </w:numPr>
        <w:spacing w:before="0" w:beforeAutospacing="0" w:after="0" w:afterAutospacing="0" w:line="360" w:lineRule="auto"/>
        <w:ind w:left="567" w:hanging="425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13AC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каждая работа должна быть снабжена этикеткой с информацией об авторе (или нескольких авторах) по форме: Название,  Ф.И., возраст,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название учреждения;</w:t>
      </w:r>
    </w:p>
    <w:p w:rsidR="00E13AC7" w:rsidRPr="00E13AC7" w:rsidRDefault="00E13AC7" w:rsidP="00E13AC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C399A">
        <w:rPr>
          <w:rFonts w:ascii="Times New Roman" w:hAnsi="Times New Roman" w:cs="Times New Roman"/>
          <w:sz w:val="28"/>
          <w:szCs w:val="28"/>
        </w:rPr>
        <w:t xml:space="preserve">4.5. </w:t>
      </w:r>
      <w:r w:rsidRPr="00E13AC7">
        <w:rPr>
          <w:rFonts w:ascii="Times New Roman" w:hAnsi="Times New Roman" w:cs="Times New Roman"/>
          <w:sz w:val="28"/>
          <w:szCs w:val="28"/>
        </w:rPr>
        <w:t>На конкурс не принимаются:</w:t>
      </w:r>
    </w:p>
    <w:p w:rsidR="00BC399A" w:rsidRPr="00BC399A" w:rsidRDefault="00BC399A" w:rsidP="00E13AC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399A">
        <w:rPr>
          <w:rFonts w:ascii="Times New Roman" w:hAnsi="Times New Roman" w:cs="Times New Roman"/>
          <w:sz w:val="23"/>
          <w:szCs w:val="23"/>
        </w:rPr>
        <w:t>-</w:t>
      </w:r>
      <w:r w:rsidR="00E13AC7" w:rsidRPr="00E13AC7">
        <w:rPr>
          <w:rFonts w:ascii="Times New Roman" w:hAnsi="Times New Roman" w:cs="Times New Roman"/>
          <w:sz w:val="28"/>
          <w:szCs w:val="28"/>
        </w:rPr>
        <w:t xml:space="preserve">работы, в которых присутствуют острые металлические детали, </w:t>
      </w:r>
    </w:p>
    <w:p w:rsidR="00E13AC7" w:rsidRPr="00E13AC7" w:rsidRDefault="00BC399A" w:rsidP="00E13AC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C399A">
        <w:rPr>
          <w:rFonts w:ascii="Times New Roman" w:hAnsi="Times New Roman" w:cs="Times New Roman"/>
          <w:sz w:val="28"/>
          <w:szCs w:val="28"/>
        </w:rPr>
        <w:t>-</w:t>
      </w:r>
      <w:r w:rsidR="00E13AC7" w:rsidRPr="00E13AC7">
        <w:rPr>
          <w:rFonts w:ascii="Times New Roman" w:hAnsi="Times New Roman" w:cs="Times New Roman"/>
          <w:sz w:val="28"/>
          <w:szCs w:val="28"/>
        </w:rPr>
        <w:t>работы, в которых присутствуют детали из битого стекла, стеклянные детали;</w:t>
      </w:r>
    </w:p>
    <w:p w:rsidR="00E13AC7" w:rsidRPr="00BC399A" w:rsidRDefault="00BC399A" w:rsidP="00BC399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C399A">
        <w:rPr>
          <w:rFonts w:ascii="Times New Roman" w:hAnsi="Times New Roman" w:cs="Times New Roman"/>
          <w:sz w:val="23"/>
          <w:szCs w:val="23"/>
        </w:rPr>
        <w:t>-</w:t>
      </w:r>
      <w:r w:rsidR="00E13AC7" w:rsidRPr="00E13AC7">
        <w:rPr>
          <w:rFonts w:ascii="Times New Roman" w:hAnsi="Times New Roman" w:cs="Times New Roman"/>
          <w:sz w:val="28"/>
          <w:szCs w:val="28"/>
        </w:rPr>
        <w:t>работы, предоставленные позже указанного срока.</w:t>
      </w:r>
    </w:p>
    <w:p w:rsidR="00BC399A" w:rsidRPr="00AE5CF3" w:rsidRDefault="0077109F" w:rsidP="00BC399A">
      <w:pPr>
        <w:pStyle w:val="a4"/>
        <w:numPr>
          <w:ilvl w:val="1"/>
          <w:numId w:val="13"/>
        </w:numPr>
        <w:spacing w:after="0" w:line="360" w:lineRule="auto"/>
        <w:contextualSpacing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E5CF3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Критерии:</w:t>
      </w:r>
      <w:r w:rsidR="004A528D" w:rsidRPr="00AE5CF3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3"/>
      </w:tblGrid>
      <w:tr w:rsidR="00BC399A" w:rsidTr="00AE5CF3">
        <w:tc>
          <w:tcPr>
            <w:tcW w:w="8483" w:type="dxa"/>
          </w:tcPr>
          <w:p w:rsidR="00BC399A" w:rsidRDefault="00AE5CF3" w:rsidP="00BC399A">
            <w:pPr>
              <w:pStyle w:val="a4"/>
              <w:spacing w:after="0" w:line="360" w:lineRule="auto"/>
              <w:contextualSpacing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="00BC399A" w:rsidRPr="00BC399A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оригинальность, красочность и эстетичность оформления новогодней игрушки</w:t>
            </w:r>
            <w:r w:rsidR="00BC399A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BC399A" w:rsidTr="00AE5CF3">
        <w:tc>
          <w:tcPr>
            <w:tcW w:w="8483" w:type="dxa"/>
          </w:tcPr>
          <w:p w:rsidR="00BC399A" w:rsidRDefault="00BC399A" w:rsidP="00BC399A">
            <w:pPr>
              <w:pStyle w:val="a4"/>
              <w:spacing w:after="0" w:line="360" w:lineRule="auto"/>
              <w:contextualSpacing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E5CF3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Pr="00BC399A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соответствие игрушки новогодней тематике;</w:t>
            </w:r>
          </w:p>
        </w:tc>
      </w:tr>
      <w:tr w:rsidR="00BC399A" w:rsidTr="00AE5CF3">
        <w:tc>
          <w:tcPr>
            <w:tcW w:w="8483" w:type="dxa"/>
          </w:tcPr>
          <w:p w:rsidR="00BC399A" w:rsidRDefault="00AE5CF3" w:rsidP="00BC399A">
            <w:pPr>
              <w:pStyle w:val="a4"/>
              <w:spacing w:after="0" w:line="360" w:lineRule="auto"/>
              <w:contextualSpacing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="00BC399A" w:rsidRPr="00BC399A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яркость, сказочность, нарядность, выразительность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BC399A" w:rsidTr="00AE5CF3">
        <w:tc>
          <w:tcPr>
            <w:tcW w:w="8483" w:type="dxa"/>
          </w:tcPr>
          <w:p w:rsidR="00BC399A" w:rsidRDefault="00AE5CF3" w:rsidP="00BC399A">
            <w:pPr>
              <w:pStyle w:val="a4"/>
              <w:spacing w:after="0" w:line="360" w:lineRule="auto"/>
              <w:contextualSpacing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-</w:t>
            </w:r>
            <w:r w:rsidR="00BC399A" w:rsidRPr="00BC399A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оригинальность технического решения, достаточная прочность и безопасность при эксплуатации;</w:t>
            </w:r>
          </w:p>
        </w:tc>
      </w:tr>
      <w:tr w:rsidR="00AE5CF3" w:rsidTr="00AE5CF3">
        <w:tc>
          <w:tcPr>
            <w:tcW w:w="8483" w:type="dxa"/>
          </w:tcPr>
          <w:p w:rsidR="00AE5CF3" w:rsidRPr="00BC399A" w:rsidRDefault="00AE5CF3" w:rsidP="00BC399A">
            <w:pPr>
              <w:pStyle w:val="a4"/>
              <w:spacing w:after="0" w:line="360" w:lineRule="auto"/>
              <w:contextualSpacing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Pr="00BC399A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наличие крепления для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размещения</w:t>
            </w:r>
            <w:r w:rsidRPr="00BC399A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игрушки на елку;</w:t>
            </w:r>
          </w:p>
        </w:tc>
      </w:tr>
      <w:tr w:rsidR="00AE5CF3" w:rsidTr="00AE5CF3">
        <w:tc>
          <w:tcPr>
            <w:tcW w:w="8483" w:type="dxa"/>
          </w:tcPr>
          <w:p w:rsidR="00AE5CF3" w:rsidRPr="00BC399A" w:rsidRDefault="00AE5CF3" w:rsidP="00BC399A">
            <w:pPr>
              <w:pStyle w:val="a4"/>
              <w:spacing w:after="0" w:line="360" w:lineRule="auto"/>
              <w:contextualSpacing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Pr="00BC399A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качество исполнения и оформления работы.</w:t>
            </w:r>
          </w:p>
        </w:tc>
      </w:tr>
      <w:tr w:rsidR="00AE5CF3" w:rsidTr="00AE5CF3">
        <w:tc>
          <w:tcPr>
            <w:tcW w:w="8483" w:type="dxa"/>
          </w:tcPr>
          <w:p w:rsidR="00AE5CF3" w:rsidRPr="00BC399A" w:rsidRDefault="00AE5CF3" w:rsidP="00AE5CF3">
            <w:pPr>
              <w:pStyle w:val="a4"/>
              <w:spacing w:before="0" w:beforeAutospacing="0" w:after="0" w:afterAutospacing="0" w:line="360" w:lineRule="auto"/>
              <w:contextualSpacing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Pr="003E1976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оригинальность дизайна, качество выполнения, эстетичность, прочность, безопасность. </w:t>
            </w:r>
          </w:p>
        </w:tc>
      </w:tr>
    </w:tbl>
    <w:p w:rsidR="00BC399A" w:rsidRPr="00BC399A" w:rsidRDefault="00BC399A" w:rsidP="00BC399A">
      <w:pPr>
        <w:pStyle w:val="a4"/>
        <w:spacing w:line="360" w:lineRule="auto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17994" w:rsidRPr="00AE5CF3" w:rsidRDefault="00AE5CF3" w:rsidP="00AE5CF3">
      <w:pPr>
        <w:pStyle w:val="a4"/>
        <w:spacing w:line="360" w:lineRule="auto"/>
        <w:contextualSpacing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5</w:t>
      </w:r>
      <w:r w:rsidR="00B53FCE" w:rsidRPr="00AE5CF3">
        <w:rPr>
          <w:sz w:val="28"/>
          <w:szCs w:val="28"/>
        </w:rPr>
        <w:t>.</w:t>
      </w:r>
      <w:r w:rsidRPr="00AE5CF3">
        <w:rPr>
          <w:sz w:val="28"/>
          <w:szCs w:val="28"/>
        </w:rPr>
        <w:t>Учредитель и о</w:t>
      </w:r>
      <w:r w:rsidR="00417994" w:rsidRPr="00AE5CF3">
        <w:rPr>
          <w:sz w:val="28"/>
          <w:szCs w:val="28"/>
        </w:rPr>
        <w:t>ргани</w:t>
      </w:r>
      <w:r w:rsidR="009C039C" w:rsidRPr="00AE5CF3">
        <w:rPr>
          <w:sz w:val="28"/>
          <w:szCs w:val="28"/>
        </w:rPr>
        <w:t>затор</w:t>
      </w:r>
      <w:r w:rsidR="00417994" w:rsidRPr="00AE5CF3">
        <w:rPr>
          <w:sz w:val="28"/>
          <w:szCs w:val="28"/>
        </w:rPr>
        <w:t xml:space="preserve"> </w:t>
      </w:r>
      <w:r w:rsidRPr="00AE5CF3">
        <w:rPr>
          <w:sz w:val="28"/>
          <w:szCs w:val="28"/>
        </w:rPr>
        <w:t>конкурса</w:t>
      </w:r>
    </w:p>
    <w:p w:rsidR="00417994" w:rsidRPr="003E1976" w:rsidRDefault="00AE5CF3" w:rsidP="00613BB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17994" w:rsidRPr="009D7EE4">
        <w:rPr>
          <w:rFonts w:ascii="Times New Roman" w:hAnsi="Times New Roman" w:cs="Times New Roman"/>
          <w:bCs/>
          <w:sz w:val="28"/>
          <w:szCs w:val="28"/>
        </w:rPr>
        <w:t>.1.</w:t>
      </w:r>
      <w:r w:rsidR="00417994" w:rsidRPr="003E19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B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B40" w:rsidRPr="00FE2B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B40">
        <w:rPr>
          <w:rFonts w:ascii="Times New Roman" w:hAnsi="Times New Roman" w:cs="Times New Roman"/>
          <w:bCs/>
          <w:sz w:val="28"/>
          <w:szCs w:val="28"/>
        </w:rPr>
        <w:t>Учредитель конкурса – администрация Коркинского 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FE2B4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5.2.</w:t>
      </w:r>
      <w:r w:rsidR="00FE2B40" w:rsidRPr="00FE2B40">
        <w:rPr>
          <w:rFonts w:ascii="Times New Roman" w:hAnsi="Times New Roman" w:cs="Times New Roman"/>
          <w:bCs/>
          <w:sz w:val="28"/>
          <w:szCs w:val="28"/>
        </w:rPr>
        <w:t>Организатор конкурса- Управление культуры администрации Коркинского муниципального округа и М</w:t>
      </w:r>
      <w:r w:rsidR="00FE2B40">
        <w:rPr>
          <w:rFonts w:ascii="Times New Roman" w:hAnsi="Times New Roman" w:cs="Times New Roman"/>
          <w:bCs/>
          <w:sz w:val="28"/>
          <w:szCs w:val="28"/>
        </w:rPr>
        <w:t>БУ Дом культуры «Первомайский»</w:t>
      </w:r>
      <w:r w:rsidR="00FE2B4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417994" w:rsidRPr="009D7EE4">
        <w:rPr>
          <w:rFonts w:ascii="Times New Roman" w:hAnsi="Times New Roman" w:cs="Times New Roman"/>
          <w:sz w:val="28"/>
          <w:szCs w:val="28"/>
        </w:rPr>
        <w:t>.</w:t>
      </w:r>
      <w:r w:rsidR="00FE2B40">
        <w:rPr>
          <w:rFonts w:ascii="Times New Roman" w:hAnsi="Times New Roman" w:cs="Times New Roman"/>
          <w:sz w:val="28"/>
          <w:szCs w:val="28"/>
        </w:rPr>
        <w:t>3</w:t>
      </w:r>
      <w:r w:rsidR="00417994" w:rsidRPr="009D7EE4">
        <w:rPr>
          <w:rFonts w:ascii="Times New Roman" w:hAnsi="Times New Roman" w:cs="Times New Roman"/>
          <w:sz w:val="28"/>
          <w:szCs w:val="28"/>
        </w:rPr>
        <w:t>.</w:t>
      </w:r>
      <w:r w:rsidR="00417994" w:rsidRPr="003E19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6974" w:rsidRPr="003E1976">
        <w:rPr>
          <w:rFonts w:ascii="Times New Roman" w:hAnsi="Times New Roman" w:cs="Times New Roman"/>
          <w:sz w:val="28"/>
          <w:szCs w:val="28"/>
        </w:rPr>
        <w:t>Ответственны</w:t>
      </w:r>
      <w:r w:rsidR="00D66974">
        <w:rPr>
          <w:rFonts w:ascii="Times New Roman" w:hAnsi="Times New Roman" w:cs="Times New Roman"/>
          <w:sz w:val="28"/>
          <w:szCs w:val="28"/>
        </w:rPr>
        <w:t>й за</w:t>
      </w:r>
      <w:r w:rsidR="00B53FCE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9D7EE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B53FCE">
        <w:rPr>
          <w:rFonts w:ascii="Times New Roman" w:hAnsi="Times New Roman" w:cs="Times New Roman"/>
          <w:sz w:val="28"/>
          <w:szCs w:val="28"/>
        </w:rPr>
        <w:t>М</w:t>
      </w:r>
      <w:r w:rsidR="00D66974">
        <w:rPr>
          <w:rFonts w:ascii="Times New Roman" w:hAnsi="Times New Roman" w:cs="Times New Roman"/>
          <w:sz w:val="28"/>
          <w:szCs w:val="28"/>
        </w:rPr>
        <w:t>Б</w:t>
      </w:r>
      <w:r w:rsidR="00B53FCE">
        <w:rPr>
          <w:rFonts w:ascii="Times New Roman" w:hAnsi="Times New Roman" w:cs="Times New Roman"/>
          <w:sz w:val="28"/>
          <w:szCs w:val="28"/>
        </w:rPr>
        <w:t xml:space="preserve">У </w:t>
      </w:r>
      <w:r w:rsidR="009C039C" w:rsidRPr="003E1976">
        <w:rPr>
          <w:rFonts w:ascii="Times New Roman" w:hAnsi="Times New Roman" w:cs="Times New Roman"/>
          <w:sz w:val="28"/>
          <w:szCs w:val="28"/>
        </w:rPr>
        <w:t>Дом</w:t>
      </w:r>
      <w:r w:rsidR="00D66974">
        <w:rPr>
          <w:rFonts w:ascii="Times New Roman" w:hAnsi="Times New Roman" w:cs="Times New Roman"/>
          <w:sz w:val="28"/>
          <w:szCs w:val="28"/>
        </w:rPr>
        <w:t xml:space="preserve"> </w:t>
      </w:r>
      <w:r w:rsidR="009C039C" w:rsidRPr="003E1976">
        <w:rPr>
          <w:rFonts w:ascii="Times New Roman" w:hAnsi="Times New Roman" w:cs="Times New Roman"/>
          <w:sz w:val="28"/>
          <w:szCs w:val="28"/>
        </w:rPr>
        <w:t>культуры</w:t>
      </w:r>
      <w:r w:rsidR="00D66974">
        <w:rPr>
          <w:rFonts w:ascii="Times New Roman" w:hAnsi="Times New Roman" w:cs="Times New Roman"/>
          <w:sz w:val="28"/>
          <w:szCs w:val="28"/>
        </w:rPr>
        <w:t xml:space="preserve"> «Первомайский»</w:t>
      </w:r>
      <w:r w:rsidR="005F4974">
        <w:rPr>
          <w:rFonts w:ascii="Times New Roman" w:hAnsi="Times New Roman" w:cs="Times New Roman"/>
          <w:sz w:val="28"/>
          <w:szCs w:val="28"/>
        </w:rPr>
        <w:t xml:space="preserve"> Коркинского муниципального округа;</w:t>
      </w:r>
    </w:p>
    <w:p w:rsidR="003E1976" w:rsidRPr="003E1976" w:rsidRDefault="00AE5CF3" w:rsidP="00613BB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2B40">
        <w:rPr>
          <w:rFonts w:ascii="Times New Roman" w:hAnsi="Times New Roman" w:cs="Times New Roman"/>
          <w:sz w:val="28"/>
          <w:szCs w:val="28"/>
        </w:rPr>
        <w:t>.4</w:t>
      </w:r>
      <w:r w:rsidR="003E1976" w:rsidRPr="009D7EE4">
        <w:rPr>
          <w:rFonts w:ascii="Times New Roman" w:hAnsi="Times New Roman" w:cs="Times New Roman"/>
          <w:sz w:val="28"/>
          <w:szCs w:val="28"/>
        </w:rPr>
        <w:t>.</w:t>
      </w:r>
      <w:r w:rsidR="003E1976" w:rsidRPr="003E19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1976" w:rsidRPr="003E1976">
        <w:rPr>
          <w:rFonts w:ascii="Times New Roman" w:hAnsi="Times New Roman" w:cs="Times New Roman"/>
          <w:sz w:val="28"/>
          <w:szCs w:val="28"/>
        </w:rPr>
        <w:t xml:space="preserve">Награждение за участие состоится на мероприятии «Открытие Главной Елки» </w:t>
      </w:r>
      <w:r w:rsidR="003E1976" w:rsidRPr="00A803E9">
        <w:rPr>
          <w:rFonts w:ascii="Times New Roman" w:hAnsi="Times New Roman" w:cs="Times New Roman"/>
          <w:sz w:val="28"/>
          <w:szCs w:val="28"/>
        </w:rPr>
        <w:t xml:space="preserve">- </w:t>
      </w:r>
      <w:r w:rsidR="00B53FCE" w:rsidRPr="00A803E9">
        <w:rPr>
          <w:rFonts w:ascii="Times New Roman" w:hAnsi="Times New Roman" w:cs="Times New Roman"/>
          <w:sz w:val="28"/>
          <w:szCs w:val="28"/>
        </w:rPr>
        <w:t>2</w:t>
      </w:r>
      <w:r w:rsidR="00384E59">
        <w:rPr>
          <w:rFonts w:ascii="Times New Roman" w:hAnsi="Times New Roman" w:cs="Times New Roman"/>
          <w:sz w:val="28"/>
          <w:szCs w:val="28"/>
        </w:rPr>
        <w:t>0</w:t>
      </w:r>
      <w:r w:rsidR="00B53FCE" w:rsidRPr="00A803E9">
        <w:rPr>
          <w:rFonts w:ascii="Times New Roman" w:hAnsi="Times New Roman" w:cs="Times New Roman"/>
          <w:sz w:val="28"/>
          <w:szCs w:val="28"/>
        </w:rPr>
        <w:t>.12.202</w:t>
      </w:r>
      <w:r w:rsidR="00D66974" w:rsidRPr="00A803E9">
        <w:rPr>
          <w:rFonts w:ascii="Times New Roman" w:hAnsi="Times New Roman" w:cs="Times New Roman"/>
          <w:sz w:val="28"/>
          <w:szCs w:val="28"/>
        </w:rPr>
        <w:t>3</w:t>
      </w:r>
      <w:r w:rsidR="00CD1944">
        <w:rPr>
          <w:rFonts w:ascii="Times New Roman" w:hAnsi="Times New Roman" w:cs="Times New Roman"/>
          <w:sz w:val="28"/>
          <w:szCs w:val="28"/>
        </w:rPr>
        <w:t xml:space="preserve"> в 1</w:t>
      </w:r>
      <w:r w:rsidR="00384E59">
        <w:rPr>
          <w:rFonts w:ascii="Times New Roman" w:hAnsi="Times New Roman" w:cs="Times New Roman"/>
          <w:sz w:val="28"/>
          <w:szCs w:val="28"/>
        </w:rPr>
        <w:t>6</w:t>
      </w:r>
      <w:bookmarkStart w:id="1" w:name="_GoBack"/>
      <w:bookmarkEnd w:id="1"/>
      <w:r w:rsidR="00CD1944">
        <w:rPr>
          <w:rFonts w:ascii="Times New Roman" w:hAnsi="Times New Roman" w:cs="Times New Roman"/>
          <w:sz w:val="28"/>
          <w:szCs w:val="28"/>
        </w:rPr>
        <w:t>.45</w:t>
      </w:r>
    </w:p>
    <w:p w:rsidR="00FE2B40" w:rsidRDefault="00FE2B40" w:rsidP="005F1D2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E2B40" w:rsidRDefault="00FE2B40" w:rsidP="005F1D2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0602C" w:rsidRDefault="005F1D27" w:rsidP="005F1D2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МБУ Дом культуры </w:t>
      </w:r>
    </w:p>
    <w:p w:rsidR="00FE2B40" w:rsidRDefault="005F1D27" w:rsidP="00FE2B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«Первомайский» Коркинского </w:t>
      </w:r>
    </w:p>
    <w:p w:rsidR="005C26C1" w:rsidRPr="005C26C1" w:rsidRDefault="005F1D27" w:rsidP="00FE2B40">
      <w:pPr>
        <w:spacing w:after="0"/>
        <w:rPr>
          <w:rFonts w:ascii="Times New Roman" w:hAnsi="Times New Roman" w:cs="Times New Roman"/>
          <w:sz w:val="72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2B0390">
        <w:rPr>
          <w:rFonts w:ascii="Times New Roman" w:hAnsi="Times New Roman" w:cs="Times New Roman"/>
          <w:sz w:val="28"/>
          <w:szCs w:val="28"/>
        </w:rPr>
        <w:tab/>
      </w:r>
      <w:r w:rsidR="002B0390">
        <w:rPr>
          <w:rFonts w:ascii="Times New Roman" w:hAnsi="Times New Roman" w:cs="Times New Roman"/>
          <w:sz w:val="28"/>
          <w:szCs w:val="28"/>
        </w:rPr>
        <w:tab/>
      </w:r>
      <w:r w:rsidR="00FE2B40">
        <w:rPr>
          <w:rFonts w:ascii="Times New Roman" w:hAnsi="Times New Roman" w:cs="Times New Roman"/>
          <w:sz w:val="28"/>
          <w:szCs w:val="28"/>
        </w:rPr>
        <w:tab/>
      </w:r>
      <w:r w:rsidR="00FE2B40">
        <w:rPr>
          <w:rFonts w:ascii="Times New Roman" w:hAnsi="Times New Roman" w:cs="Times New Roman"/>
          <w:sz w:val="28"/>
          <w:szCs w:val="28"/>
        </w:rPr>
        <w:tab/>
      </w:r>
      <w:r w:rsidR="00FE2B40">
        <w:rPr>
          <w:rFonts w:ascii="Times New Roman" w:hAnsi="Times New Roman" w:cs="Times New Roman"/>
          <w:sz w:val="28"/>
          <w:szCs w:val="28"/>
        </w:rPr>
        <w:tab/>
      </w:r>
      <w:r w:rsidR="00FE2B40">
        <w:rPr>
          <w:rFonts w:ascii="Times New Roman" w:hAnsi="Times New Roman" w:cs="Times New Roman"/>
          <w:sz w:val="28"/>
          <w:szCs w:val="28"/>
        </w:rPr>
        <w:tab/>
      </w:r>
      <w:r w:rsidR="00B374C7">
        <w:rPr>
          <w:rFonts w:ascii="Times New Roman" w:hAnsi="Times New Roman" w:cs="Times New Roman"/>
          <w:sz w:val="28"/>
          <w:szCs w:val="28"/>
        </w:rPr>
        <w:t>Е.В. Петренко</w:t>
      </w:r>
    </w:p>
    <w:sectPr w:rsidR="005C26C1" w:rsidRPr="005C26C1" w:rsidSect="00FE2B40">
      <w:pgSz w:w="11906" w:h="16838"/>
      <w:pgMar w:top="993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4835"/>
    <w:multiLevelType w:val="hybridMultilevel"/>
    <w:tmpl w:val="62B8A9B0"/>
    <w:lvl w:ilvl="0" w:tplc="8FCC2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87400"/>
    <w:multiLevelType w:val="multilevel"/>
    <w:tmpl w:val="EACE8B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05D31C81"/>
    <w:multiLevelType w:val="multilevel"/>
    <w:tmpl w:val="8BF00BD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i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3" w15:restartNumberingAfterBreak="0">
    <w:nsid w:val="064E1FA5"/>
    <w:multiLevelType w:val="multilevel"/>
    <w:tmpl w:val="2ACC2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747FD4"/>
    <w:multiLevelType w:val="multilevel"/>
    <w:tmpl w:val="A1AA7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5" w15:restartNumberingAfterBreak="0">
    <w:nsid w:val="25817C6D"/>
    <w:multiLevelType w:val="multilevel"/>
    <w:tmpl w:val="EE9A27C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6" w15:restartNumberingAfterBreak="0">
    <w:nsid w:val="464462DF"/>
    <w:multiLevelType w:val="hybridMultilevel"/>
    <w:tmpl w:val="9BBAC2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D0A35F2"/>
    <w:multiLevelType w:val="multilevel"/>
    <w:tmpl w:val="799E07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50452813"/>
    <w:multiLevelType w:val="multilevel"/>
    <w:tmpl w:val="C9CE97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EE530FF"/>
    <w:multiLevelType w:val="multilevel"/>
    <w:tmpl w:val="DB32B6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629D6F46"/>
    <w:multiLevelType w:val="multilevel"/>
    <w:tmpl w:val="A7BC56B6"/>
    <w:lvl w:ilvl="0">
      <w:start w:val="4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CDD2241"/>
    <w:multiLevelType w:val="multilevel"/>
    <w:tmpl w:val="57EEA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7DE16FB4"/>
    <w:multiLevelType w:val="hybridMultilevel"/>
    <w:tmpl w:val="93E4357A"/>
    <w:lvl w:ilvl="0" w:tplc="2EF274CE">
      <w:start w:val="4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12"/>
  </w:num>
  <w:num w:numId="10">
    <w:abstractNumId w:val="1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C3"/>
    <w:rsid w:val="00007919"/>
    <w:rsid w:val="000162C8"/>
    <w:rsid w:val="00044214"/>
    <w:rsid w:val="0006614D"/>
    <w:rsid w:val="000679F4"/>
    <w:rsid w:val="0013085B"/>
    <w:rsid w:val="001341A5"/>
    <w:rsid w:val="00167C00"/>
    <w:rsid w:val="001F50BE"/>
    <w:rsid w:val="002B0390"/>
    <w:rsid w:val="0030277B"/>
    <w:rsid w:val="003664FC"/>
    <w:rsid w:val="00384E59"/>
    <w:rsid w:val="003B481C"/>
    <w:rsid w:val="003D2F3D"/>
    <w:rsid w:val="003E1976"/>
    <w:rsid w:val="004024BB"/>
    <w:rsid w:val="0040602C"/>
    <w:rsid w:val="00417994"/>
    <w:rsid w:val="00423A33"/>
    <w:rsid w:val="004A528D"/>
    <w:rsid w:val="004E4B78"/>
    <w:rsid w:val="004F25E5"/>
    <w:rsid w:val="005B41E4"/>
    <w:rsid w:val="005C26C1"/>
    <w:rsid w:val="005C3B5A"/>
    <w:rsid w:val="005F1D27"/>
    <w:rsid w:val="005F4974"/>
    <w:rsid w:val="006124AF"/>
    <w:rsid w:val="00613BB0"/>
    <w:rsid w:val="0063555A"/>
    <w:rsid w:val="0063746B"/>
    <w:rsid w:val="006562E4"/>
    <w:rsid w:val="006755FB"/>
    <w:rsid w:val="0077109F"/>
    <w:rsid w:val="007E7EF6"/>
    <w:rsid w:val="00845DC9"/>
    <w:rsid w:val="008D2CE9"/>
    <w:rsid w:val="008E070C"/>
    <w:rsid w:val="0090740A"/>
    <w:rsid w:val="0092550B"/>
    <w:rsid w:val="00952593"/>
    <w:rsid w:val="00982B5E"/>
    <w:rsid w:val="009C039C"/>
    <w:rsid w:val="009D7EE4"/>
    <w:rsid w:val="00A553A1"/>
    <w:rsid w:val="00A55C18"/>
    <w:rsid w:val="00A803E9"/>
    <w:rsid w:val="00AC40E2"/>
    <w:rsid w:val="00AE42C1"/>
    <w:rsid w:val="00AE5A82"/>
    <w:rsid w:val="00AE5CF3"/>
    <w:rsid w:val="00AF15E6"/>
    <w:rsid w:val="00B20DC3"/>
    <w:rsid w:val="00B374C7"/>
    <w:rsid w:val="00B53FCE"/>
    <w:rsid w:val="00BC399A"/>
    <w:rsid w:val="00CD1944"/>
    <w:rsid w:val="00CD3840"/>
    <w:rsid w:val="00D66974"/>
    <w:rsid w:val="00DE0FAD"/>
    <w:rsid w:val="00E13AC7"/>
    <w:rsid w:val="00E45AAB"/>
    <w:rsid w:val="00EC0F6D"/>
    <w:rsid w:val="00EC18AC"/>
    <w:rsid w:val="00EE6AA3"/>
    <w:rsid w:val="00F11028"/>
    <w:rsid w:val="00FE1A3C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9A5E"/>
  <w15:docId w15:val="{6D572325-36B5-4B33-971E-BE5C4711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F6D"/>
    <w:pPr>
      <w:spacing w:after="200" w:line="276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A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6AA3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A8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dk_pgp@mail.ru</cp:lastModifiedBy>
  <cp:revision>16</cp:revision>
  <cp:lastPrinted>2021-11-23T09:44:00Z</cp:lastPrinted>
  <dcterms:created xsi:type="dcterms:W3CDTF">2022-12-22T04:35:00Z</dcterms:created>
  <dcterms:modified xsi:type="dcterms:W3CDTF">2023-11-13T10:59:00Z</dcterms:modified>
</cp:coreProperties>
</file>